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6F93" w:rsidRPr="00674797" w:rsidRDefault="00136F93">
      <w:pPr>
        <w:spacing w:line="400" w:lineRule="exact"/>
        <w:jc w:val="center"/>
        <w:rPr>
          <w:rFonts w:ascii="標楷體" w:eastAsia="標楷體" w:hAnsi="標楷體"/>
          <w:color w:val="000000"/>
          <w:szCs w:val="24"/>
        </w:rPr>
      </w:pPr>
      <w:bookmarkStart w:id="0" w:name="_GoBack"/>
      <w:bookmarkEnd w:id="0"/>
    </w:p>
    <w:p w:rsidR="00136F93" w:rsidRPr="00674797" w:rsidRDefault="00136F93">
      <w:pPr>
        <w:spacing w:line="400" w:lineRule="exact"/>
        <w:jc w:val="center"/>
        <w:rPr>
          <w:rFonts w:ascii="標楷體" w:eastAsia="標楷體" w:hAnsi="標楷體"/>
          <w:color w:val="000000"/>
          <w:szCs w:val="24"/>
        </w:rPr>
      </w:pPr>
    </w:p>
    <w:p w:rsidR="00136F93" w:rsidRPr="00674797" w:rsidRDefault="00136F93">
      <w:pPr>
        <w:spacing w:line="400" w:lineRule="exact"/>
        <w:jc w:val="center"/>
        <w:rPr>
          <w:rFonts w:ascii="標楷體" w:eastAsia="標楷體" w:hAnsi="標楷體"/>
          <w:color w:val="000000"/>
          <w:szCs w:val="24"/>
        </w:rPr>
      </w:pPr>
    </w:p>
    <w:p w:rsidR="00136F93" w:rsidRPr="00674797" w:rsidRDefault="00136F93">
      <w:pPr>
        <w:spacing w:line="400" w:lineRule="exact"/>
        <w:jc w:val="center"/>
        <w:rPr>
          <w:rFonts w:ascii="標楷體" w:eastAsia="標楷體" w:hAnsi="標楷體"/>
          <w:color w:val="000000"/>
          <w:szCs w:val="24"/>
        </w:rPr>
      </w:pPr>
    </w:p>
    <w:p w:rsidR="00136F93" w:rsidRPr="00674797" w:rsidRDefault="00136F93">
      <w:pPr>
        <w:spacing w:line="400" w:lineRule="exact"/>
        <w:jc w:val="center"/>
        <w:rPr>
          <w:rFonts w:ascii="標楷體" w:eastAsia="標楷體" w:hAnsi="標楷體"/>
          <w:color w:val="000000"/>
          <w:szCs w:val="24"/>
        </w:rPr>
      </w:pPr>
    </w:p>
    <w:p w:rsidR="00136F93" w:rsidRPr="00674797" w:rsidRDefault="00136F93">
      <w:pPr>
        <w:spacing w:line="400" w:lineRule="exact"/>
        <w:jc w:val="center"/>
        <w:rPr>
          <w:rFonts w:ascii="標楷體" w:eastAsia="標楷體" w:hAnsi="標楷體"/>
          <w:color w:val="000000"/>
          <w:szCs w:val="24"/>
        </w:rPr>
      </w:pPr>
    </w:p>
    <w:p w:rsidR="00136F93" w:rsidRPr="00674797" w:rsidRDefault="00136F93">
      <w:pPr>
        <w:spacing w:line="400" w:lineRule="exact"/>
        <w:jc w:val="center"/>
        <w:rPr>
          <w:rFonts w:ascii="標楷體" w:eastAsia="標楷體" w:hAnsi="標楷體"/>
          <w:color w:val="000000"/>
          <w:szCs w:val="24"/>
        </w:rPr>
      </w:pPr>
    </w:p>
    <w:p w:rsidR="00136F93" w:rsidRPr="00674797" w:rsidRDefault="00136F93">
      <w:pPr>
        <w:spacing w:line="400" w:lineRule="exact"/>
        <w:jc w:val="center"/>
        <w:rPr>
          <w:rFonts w:ascii="標楷體" w:eastAsia="標楷體" w:hAnsi="標楷體"/>
          <w:color w:val="000000"/>
          <w:szCs w:val="24"/>
        </w:rPr>
      </w:pPr>
    </w:p>
    <w:p w:rsidR="00136F93" w:rsidRPr="006723E6" w:rsidRDefault="00E07F80">
      <w:pPr>
        <w:spacing w:line="360" w:lineRule="auto"/>
        <w:jc w:val="center"/>
        <w:rPr>
          <w:rFonts w:ascii="Arial" w:eastAsia="標楷體" w:hAnsi="Arial" w:cs="Arial"/>
          <w:color w:val="000000"/>
          <w:sz w:val="40"/>
          <w:szCs w:val="40"/>
        </w:rPr>
      </w:pPr>
      <w:r w:rsidRPr="006723E6">
        <w:rPr>
          <w:rFonts w:ascii="Arial" w:eastAsia="標楷體" w:hAnsi="Arial" w:cs="Arial"/>
          <w:color w:val="000000"/>
          <w:sz w:val="40"/>
          <w:szCs w:val="40"/>
        </w:rPr>
        <w:t>參</w:t>
      </w:r>
      <w:r w:rsidR="00136F93" w:rsidRPr="006723E6">
        <w:rPr>
          <w:rFonts w:ascii="Arial" w:eastAsia="標楷體" w:hAnsi="Arial" w:cs="Arial"/>
          <w:color w:val="000000"/>
          <w:sz w:val="40"/>
          <w:szCs w:val="40"/>
        </w:rPr>
        <w:t>、電腦作業與資訊提供：</w:t>
      </w:r>
      <w:r w:rsidR="00136F93" w:rsidRPr="006723E6">
        <w:rPr>
          <w:rFonts w:ascii="Arial" w:eastAsia="標楷體" w:hAnsi="Arial" w:cs="Arial"/>
          <w:color w:val="000000"/>
          <w:sz w:val="40"/>
          <w:szCs w:val="40"/>
        </w:rPr>
        <w:t xml:space="preserve">CC-20000 </w:t>
      </w:r>
    </w:p>
    <w:p w:rsidR="00136F93" w:rsidRPr="006723E6" w:rsidRDefault="00136F93">
      <w:pPr>
        <w:rPr>
          <w:rFonts w:ascii="Arial" w:eastAsia="標楷體" w:hAnsi="Arial" w:cs="Arial"/>
          <w:color w:val="000000"/>
        </w:rPr>
      </w:pPr>
    </w:p>
    <w:p w:rsidR="00136F93" w:rsidRPr="006723E6" w:rsidRDefault="00136F93">
      <w:pPr>
        <w:spacing w:line="360" w:lineRule="auto"/>
        <w:jc w:val="center"/>
        <w:rPr>
          <w:rFonts w:ascii="Arial" w:eastAsia="標楷體" w:hAnsi="Arial" w:cs="Arial"/>
          <w:color w:val="000000"/>
          <w:sz w:val="40"/>
          <w:szCs w:val="40"/>
        </w:rPr>
      </w:pPr>
      <w:bookmarkStart w:id="1" w:name="_Toc225925137"/>
      <w:r w:rsidRPr="006723E6">
        <w:rPr>
          <w:rFonts w:ascii="Arial" w:eastAsia="標楷體" w:hAnsi="Arial" w:cs="Arial"/>
          <w:color w:val="000000"/>
          <w:sz w:val="40"/>
          <w:szCs w:val="40"/>
        </w:rPr>
        <w:t>一、資訊處理部門之功能及職責劃分：</w:t>
      </w:r>
      <w:r w:rsidRPr="006723E6">
        <w:rPr>
          <w:rFonts w:ascii="Arial" w:eastAsia="標楷體" w:hAnsi="Arial" w:cs="Arial"/>
          <w:color w:val="000000"/>
          <w:sz w:val="40"/>
          <w:szCs w:val="40"/>
        </w:rPr>
        <w:t>CC-210</w:t>
      </w:r>
      <w:bookmarkEnd w:id="1"/>
      <w:r w:rsidRPr="006723E6">
        <w:rPr>
          <w:rFonts w:ascii="Arial" w:eastAsia="標楷體" w:hAnsi="Arial" w:cs="Arial"/>
          <w:color w:val="000000"/>
          <w:sz w:val="40"/>
          <w:szCs w:val="40"/>
        </w:rPr>
        <w:t>00</w:t>
      </w:r>
    </w:p>
    <w:p w:rsidR="00136F93" w:rsidRPr="00674797" w:rsidRDefault="00136F93">
      <w:pPr>
        <w:rPr>
          <w:color w:val="000000"/>
        </w:rPr>
      </w:pPr>
      <w:r w:rsidRPr="00674797">
        <w:rPr>
          <w:color w:val="000000"/>
        </w:rPr>
        <w:br w:type="page"/>
      </w:r>
    </w:p>
    <w:tbl>
      <w:tblPr>
        <w:tblW w:w="13956" w:type="dxa"/>
        <w:jc w:val="center"/>
        <w:tblLayout w:type="fixed"/>
        <w:tblCellMar>
          <w:left w:w="28" w:type="dxa"/>
          <w:right w:w="28" w:type="dxa"/>
        </w:tblCellMar>
        <w:tblLook w:val="0000" w:firstRow="0" w:lastRow="0" w:firstColumn="0" w:lastColumn="0" w:noHBand="0" w:noVBand="0"/>
      </w:tblPr>
      <w:tblGrid>
        <w:gridCol w:w="1296"/>
        <w:gridCol w:w="1860"/>
        <w:gridCol w:w="7980"/>
        <w:gridCol w:w="2820"/>
      </w:tblGrid>
      <w:tr w:rsidR="00136F93" w:rsidRPr="00674797">
        <w:trPr>
          <w:trHeight w:val="996"/>
          <w:tblHeader/>
          <w:jc w:val="center"/>
        </w:trPr>
        <w:tc>
          <w:tcPr>
            <w:tcW w:w="1296"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color w:val="000000"/>
                <w:sz w:val="40"/>
                <w:szCs w:val="40"/>
              </w:rPr>
              <w:lastRenderedPageBreak/>
              <w:br w:type="page"/>
            </w:r>
            <w:r w:rsidRPr="00674797">
              <w:rPr>
                <w:rFonts w:eastAsia="標楷體"/>
                <w:color w:val="000000"/>
              </w:rPr>
              <w:br w:type="page"/>
            </w:r>
            <w:r w:rsidRPr="00674797">
              <w:rPr>
                <w:rFonts w:eastAsia="標楷體" w:hint="eastAsia"/>
                <w:color w:val="000000"/>
                <w:szCs w:val="24"/>
              </w:rPr>
              <w:t>編</w:t>
            </w:r>
            <w:r w:rsidRPr="00674797">
              <w:rPr>
                <w:rFonts w:eastAsia="標楷體" w:hint="eastAsia"/>
                <w:color w:val="000000"/>
                <w:szCs w:val="24"/>
              </w:rPr>
              <w:t xml:space="preserve">  </w:t>
            </w:r>
            <w:r w:rsidRPr="00674797">
              <w:rPr>
                <w:rFonts w:eastAsia="標楷體" w:hint="eastAsia"/>
                <w:color w:val="000000"/>
                <w:szCs w:val="24"/>
              </w:rPr>
              <w:t>號</w:t>
            </w:r>
          </w:p>
        </w:tc>
        <w:tc>
          <w:tcPr>
            <w:tcW w:w="186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項</w:t>
            </w:r>
            <w:r w:rsidRPr="00674797">
              <w:rPr>
                <w:rFonts w:eastAsia="標楷體" w:hint="eastAsia"/>
                <w:color w:val="000000"/>
                <w:szCs w:val="24"/>
              </w:rPr>
              <w:t xml:space="preserve"> </w:t>
            </w:r>
            <w:r w:rsidRPr="00674797">
              <w:rPr>
                <w:rFonts w:eastAsia="標楷體" w:hint="eastAsia"/>
                <w:color w:val="000000"/>
                <w:szCs w:val="24"/>
              </w:rPr>
              <w:t>目</w:t>
            </w:r>
          </w:p>
        </w:tc>
        <w:tc>
          <w:tcPr>
            <w:tcW w:w="798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程</w:t>
            </w:r>
            <w:r w:rsidRPr="00674797">
              <w:rPr>
                <w:rFonts w:eastAsia="標楷體" w:hint="eastAsia"/>
                <w:color w:val="000000"/>
                <w:szCs w:val="24"/>
              </w:rPr>
              <w:t xml:space="preserve">  </w:t>
            </w:r>
            <w:r w:rsidRPr="00674797">
              <w:rPr>
                <w:rFonts w:eastAsia="標楷體" w:hint="eastAsia"/>
                <w:color w:val="000000"/>
                <w:szCs w:val="24"/>
              </w:rPr>
              <w:t>序</w:t>
            </w:r>
            <w:r w:rsidRPr="00674797">
              <w:rPr>
                <w:rFonts w:eastAsia="標楷體" w:hint="eastAsia"/>
                <w:color w:val="000000"/>
                <w:szCs w:val="24"/>
              </w:rPr>
              <w:t xml:space="preserve">  </w:t>
            </w:r>
            <w:r w:rsidRPr="00674797">
              <w:rPr>
                <w:rFonts w:eastAsia="標楷體" w:hint="eastAsia"/>
                <w:color w:val="000000"/>
                <w:szCs w:val="24"/>
              </w:rPr>
              <w:t>及</w:t>
            </w:r>
            <w:r w:rsidRPr="00674797">
              <w:rPr>
                <w:rFonts w:eastAsia="標楷體" w:hint="eastAsia"/>
                <w:color w:val="000000"/>
                <w:szCs w:val="24"/>
              </w:rPr>
              <w:t xml:space="preserve">  </w:t>
            </w:r>
            <w:r w:rsidRPr="00674797">
              <w:rPr>
                <w:rFonts w:eastAsia="標楷體" w:hint="eastAsia"/>
                <w:color w:val="000000"/>
                <w:szCs w:val="24"/>
              </w:rPr>
              <w:t>控</w:t>
            </w:r>
            <w:r w:rsidRPr="00674797">
              <w:rPr>
                <w:rFonts w:eastAsia="標楷體" w:hint="eastAsia"/>
                <w:color w:val="000000"/>
                <w:szCs w:val="24"/>
              </w:rPr>
              <w:t xml:space="preserve">  </w:t>
            </w:r>
            <w:r w:rsidRPr="00674797">
              <w:rPr>
                <w:rFonts w:eastAsia="標楷體" w:hint="eastAsia"/>
                <w:color w:val="000000"/>
                <w:szCs w:val="24"/>
              </w:rPr>
              <w:t>制</w:t>
            </w:r>
            <w:r w:rsidRPr="00674797">
              <w:rPr>
                <w:rFonts w:eastAsia="標楷體" w:hint="eastAsia"/>
                <w:color w:val="000000"/>
                <w:szCs w:val="24"/>
              </w:rPr>
              <w:t xml:space="preserve">  </w:t>
            </w:r>
            <w:r w:rsidRPr="00674797">
              <w:rPr>
                <w:rFonts w:eastAsia="標楷體" w:hint="eastAsia"/>
                <w:color w:val="000000"/>
                <w:szCs w:val="24"/>
              </w:rPr>
              <w:t>重</w:t>
            </w:r>
            <w:r w:rsidRPr="00674797">
              <w:rPr>
                <w:rFonts w:eastAsia="標楷體" w:hint="eastAsia"/>
                <w:color w:val="000000"/>
                <w:szCs w:val="24"/>
              </w:rPr>
              <w:t xml:space="preserve"> </w:t>
            </w:r>
            <w:r w:rsidRPr="00674797">
              <w:rPr>
                <w:rFonts w:eastAsia="標楷體"/>
                <w:color w:val="000000"/>
                <w:szCs w:val="24"/>
              </w:rPr>
              <w:t xml:space="preserve"> </w:t>
            </w:r>
            <w:r w:rsidRPr="00674797">
              <w:rPr>
                <w:rFonts w:eastAsia="標楷體" w:hint="eastAsia"/>
                <w:color w:val="000000"/>
                <w:szCs w:val="24"/>
              </w:rPr>
              <w:t>點</w:t>
            </w:r>
          </w:p>
        </w:tc>
        <w:tc>
          <w:tcPr>
            <w:tcW w:w="282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依</w:t>
            </w:r>
            <w:r w:rsidRPr="00674797">
              <w:rPr>
                <w:rFonts w:eastAsia="標楷體"/>
                <w:color w:val="000000"/>
                <w:szCs w:val="24"/>
              </w:rPr>
              <w:t xml:space="preserve"> </w:t>
            </w:r>
            <w:r w:rsidRPr="00674797">
              <w:rPr>
                <w:rFonts w:eastAsia="標楷體" w:hint="eastAsia"/>
                <w:color w:val="000000"/>
                <w:szCs w:val="24"/>
              </w:rPr>
              <w:t>據</w:t>
            </w:r>
            <w:r w:rsidRPr="00674797">
              <w:rPr>
                <w:rFonts w:eastAsia="標楷體"/>
                <w:color w:val="000000"/>
                <w:szCs w:val="24"/>
              </w:rPr>
              <w:t xml:space="preserve"> </w:t>
            </w:r>
            <w:r w:rsidRPr="00674797">
              <w:rPr>
                <w:rFonts w:eastAsia="標楷體" w:hint="eastAsia"/>
                <w:color w:val="000000"/>
                <w:szCs w:val="24"/>
              </w:rPr>
              <w:t>資</w:t>
            </w:r>
            <w:r w:rsidRPr="00674797">
              <w:rPr>
                <w:rFonts w:eastAsia="標楷體"/>
                <w:color w:val="000000"/>
                <w:szCs w:val="24"/>
              </w:rPr>
              <w:t xml:space="preserve"> </w:t>
            </w:r>
            <w:r w:rsidRPr="00674797">
              <w:rPr>
                <w:rFonts w:eastAsia="標楷體" w:hint="eastAsia"/>
                <w:color w:val="000000"/>
                <w:szCs w:val="24"/>
              </w:rPr>
              <w:t>料</w:t>
            </w:r>
          </w:p>
        </w:tc>
      </w:tr>
      <w:tr w:rsidR="00136F93" w:rsidRPr="00674797">
        <w:trPr>
          <w:jc w:val="center"/>
        </w:trPr>
        <w:tc>
          <w:tcPr>
            <w:tcW w:w="1296" w:type="dxa"/>
            <w:tcBorders>
              <w:top w:val="single" w:sz="6" w:space="0" w:color="auto"/>
              <w:left w:val="single" w:sz="6" w:space="0" w:color="auto"/>
              <w:bottom w:val="single" w:sz="6" w:space="0" w:color="auto"/>
              <w:right w:val="single" w:sz="6" w:space="0" w:color="auto"/>
            </w:tcBorders>
          </w:tcPr>
          <w:p w:rsidR="00136F93" w:rsidRPr="005D1E54" w:rsidRDefault="00136F93">
            <w:pPr>
              <w:spacing w:line="420" w:lineRule="exact"/>
              <w:jc w:val="center"/>
              <w:rPr>
                <w:rFonts w:ascii="Arial" w:eastAsia="標楷體" w:hAnsi="Arial" w:cs="Arial"/>
                <w:color w:val="000000"/>
                <w:szCs w:val="40"/>
              </w:rPr>
            </w:pPr>
            <w:r w:rsidRPr="005D1E54">
              <w:rPr>
                <w:rFonts w:ascii="Arial" w:eastAsia="標楷體" w:hAnsi="Arial" w:cs="Arial"/>
                <w:color w:val="000000"/>
                <w:szCs w:val="40"/>
              </w:rPr>
              <w:t>CC-21000</w:t>
            </w: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color w:val="000000"/>
                <w:szCs w:val="40"/>
              </w:rPr>
            </w:pPr>
            <w:r w:rsidRPr="005D1E54">
              <w:rPr>
                <w:rFonts w:ascii="Arial" w:eastAsia="標楷體" w:hAnsi="Arial" w:cs="Arial"/>
                <w:color w:val="000000"/>
                <w:szCs w:val="40"/>
              </w:rPr>
              <w:t>CC-21000</w:t>
            </w: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r w:rsidRPr="005D1E54">
              <w:rPr>
                <w:rFonts w:ascii="Arial" w:eastAsia="標楷體" w:hAnsi="Arial" w:cs="Arial"/>
                <w:color w:val="000000"/>
                <w:szCs w:val="40"/>
              </w:rPr>
              <w:t>CC-21000</w:t>
            </w: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b/>
                <w:color w:val="000000"/>
              </w:rPr>
            </w:pPr>
          </w:p>
        </w:tc>
        <w:tc>
          <w:tcPr>
            <w:tcW w:w="1860" w:type="dxa"/>
            <w:tcBorders>
              <w:top w:val="single" w:sz="6" w:space="0" w:color="auto"/>
              <w:left w:val="single" w:sz="6" w:space="0" w:color="auto"/>
              <w:bottom w:val="single" w:sz="6" w:space="0" w:color="auto"/>
              <w:right w:val="single" w:sz="6" w:space="0" w:color="auto"/>
            </w:tcBorders>
          </w:tcPr>
          <w:p w:rsidR="00136F93" w:rsidRPr="005D1E54" w:rsidRDefault="00136F93">
            <w:pPr>
              <w:pStyle w:val="4"/>
              <w:snapToGrid w:val="0"/>
              <w:spacing w:line="420" w:lineRule="exact"/>
              <w:jc w:val="both"/>
              <w:rPr>
                <w:rFonts w:eastAsia="標楷體" w:cs="Arial"/>
                <w:bCs/>
                <w:color w:val="000000"/>
                <w:sz w:val="24"/>
              </w:rPr>
            </w:pPr>
            <w:r w:rsidRPr="005D1E54">
              <w:rPr>
                <w:rFonts w:eastAsia="標楷體" w:hAnsi="Times New Roman" w:cs="Arial"/>
                <w:bCs/>
                <w:color w:val="000000"/>
                <w:sz w:val="24"/>
              </w:rPr>
              <w:lastRenderedPageBreak/>
              <w:t>資訊處理部門之功能及職責劃分</w:t>
            </w: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ind w:left="0"/>
              <w:jc w:val="both"/>
              <w:rPr>
                <w:rFonts w:ascii="Arial" w:eastAsia="標楷體" w:hAnsi="Arial" w:cs="Arial"/>
                <w:bCs/>
                <w:color w:val="000000"/>
              </w:rPr>
            </w:pPr>
            <w:r w:rsidRPr="005D1E54">
              <w:rPr>
                <w:rFonts w:ascii="Arial" w:eastAsia="標楷體" w:cs="Arial"/>
                <w:bCs/>
                <w:color w:val="000000"/>
              </w:rPr>
              <w:t>資訊處理部門之</w:t>
            </w:r>
            <w:r w:rsidRPr="005D1E54">
              <w:rPr>
                <w:rFonts w:ascii="Arial" w:eastAsia="標楷體" w:cs="Arial"/>
                <w:bCs/>
                <w:color w:val="000000"/>
              </w:rPr>
              <w:lastRenderedPageBreak/>
              <w:t>功能及職責劃分</w:t>
            </w: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r w:rsidRPr="005D1E54">
              <w:rPr>
                <w:rFonts w:ascii="Arial" w:eastAsia="標楷體" w:cs="Arial"/>
                <w:bCs/>
                <w:color w:val="000000"/>
              </w:rPr>
              <w:t>資訊處理部門之</w:t>
            </w:r>
            <w:r w:rsidRPr="005D1E54">
              <w:rPr>
                <w:rFonts w:ascii="Arial" w:eastAsia="標楷體" w:cs="Arial"/>
                <w:bCs/>
                <w:color w:val="000000"/>
              </w:rPr>
              <w:lastRenderedPageBreak/>
              <w:t>功能及職責劃分</w:t>
            </w:r>
          </w:p>
          <w:p w:rsidR="00136F93" w:rsidRPr="005D1E54" w:rsidRDefault="00136F93">
            <w:pPr>
              <w:pStyle w:val="a0"/>
              <w:spacing w:line="420" w:lineRule="exact"/>
              <w:ind w:left="0"/>
              <w:jc w:val="both"/>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tc>
        <w:tc>
          <w:tcPr>
            <w:tcW w:w="7980" w:type="dxa"/>
            <w:tcBorders>
              <w:top w:val="single" w:sz="6" w:space="0" w:color="auto"/>
              <w:left w:val="single" w:sz="6" w:space="0" w:color="auto"/>
              <w:bottom w:val="single" w:sz="6" w:space="0" w:color="auto"/>
              <w:right w:val="single" w:sz="6" w:space="0" w:color="auto"/>
            </w:tcBorders>
          </w:tcPr>
          <w:p w:rsidR="00136F93" w:rsidRPr="005D1E54" w:rsidRDefault="00136F93" w:rsidP="005D1E54">
            <w:pPr>
              <w:tabs>
                <w:tab w:val="left" w:pos="480"/>
              </w:tabs>
              <w:spacing w:line="420" w:lineRule="exact"/>
              <w:ind w:left="480" w:hanging="460"/>
              <w:jc w:val="both"/>
              <w:rPr>
                <w:rFonts w:ascii="Arial" w:eastAsia="標楷體" w:hAnsi="Arial" w:cs="Arial"/>
                <w:color w:val="000000"/>
              </w:rPr>
            </w:pPr>
            <w:r w:rsidRPr="005D1E54">
              <w:rPr>
                <w:rFonts w:ascii="Arial" w:eastAsia="標楷體" w:cs="Arial"/>
                <w:color w:val="000000"/>
              </w:rPr>
              <w:lastRenderedPageBreak/>
              <w:t>一、作業程序：</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t>(</w:t>
            </w:r>
            <w:r w:rsidRPr="005D1E54">
              <w:rPr>
                <w:rFonts w:ascii="Arial" w:eastAsia="標楷體" w:cs="Arial"/>
                <w:color w:val="000000"/>
              </w:rPr>
              <w:t>一</w:t>
            </w:r>
            <w:r w:rsidRPr="005D1E54">
              <w:rPr>
                <w:rFonts w:ascii="Arial" w:eastAsia="標楷體" w:hAnsi="Arial" w:cs="Arial"/>
                <w:color w:val="000000"/>
              </w:rPr>
              <w:t>)</w:t>
            </w:r>
            <w:r w:rsidRPr="005D1E54">
              <w:rPr>
                <w:rFonts w:ascii="Arial" w:eastAsia="標楷體" w:cs="Arial"/>
                <w:color w:val="000000"/>
              </w:rPr>
              <w:t>資訊處理部門負責電腦化作業之規劃、推動及執行，其功能列舉如下：</w:t>
            </w:r>
          </w:p>
          <w:p w:rsidR="00136F93" w:rsidRPr="005D1E54" w:rsidRDefault="00981BB3" w:rsidP="005D1E54">
            <w:pPr>
              <w:spacing w:line="420" w:lineRule="exact"/>
              <w:ind w:leftChars="305" w:left="929" w:hangingChars="82" w:hanging="197"/>
              <w:jc w:val="both"/>
              <w:rPr>
                <w:rFonts w:ascii="Arial" w:eastAsia="標楷體" w:hAnsi="Arial" w:cs="Arial"/>
                <w:color w:val="000000"/>
              </w:rPr>
            </w:pPr>
            <w:r w:rsidRPr="005D1E54">
              <w:rPr>
                <w:rFonts w:ascii="Arial" w:eastAsia="標楷體" w:hAnsi="Arial" w:cs="Arial"/>
                <w:color w:val="000000"/>
              </w:rPr>
              <w:t>1</w:t>
            </w:r>
            <w:r w:rsidR="00136F93" w:rsidRPr="005D1E54">
              <w:rPr>
                <w:rFonts w:ascii="Arial" w:eastAsia="標楷體" w:hAnsi="Arial" w:cs="Arial"/>
                <w:color w:val="000000"/>
              </w:rPr>
              <w:t>.</w:t>
            </w:r>
            <w:r w:rsidR="00136F93" w:rsidRPr="005D1E54">
              <w:rPr>
                <w:rFonts w:ascii="Arial" w:eastAsia="標楷體" w:cs="Arial"/>
                <w:color w:val="000000"/>
              </w:rPr>
              <w:t>應用系統之引進、分析、設計、程式撰寫、測試、設置、操作訓練、資料轉換、併行作業、執行及維護等事項。</w:t>
            </w:r>
          </w:p>
          <w:p w:rsidR="00136F93" w:rsidRPr="005D1E54" w:rsidRDefault="00981BB3" w:rsidP="005D1E54">
            <w:pPr>
              <w:spacing w:line="420" w:lineRule="exact"/>
              <w:ind w:leftChars="305" w:left="929" w:hangingChars="82" w:hanging="197"/>
              <w:jc w:val="both"/>
              <w:rPr>
                <w:rFonts w:ascii="Arial" w:eastAsia="標楷體" w:cs="Arial"/>
                <w:color w:val="000000"/>
              </w:rPr>
            </w:pPr>
            <w:r w:rsidRPr="005D1E54">
              <w:rPr>
                <w:rFonts w:ascii="Arial" w:eastAsia="標楷體" w:hAnsi="Arial" w:cs="Arial"/>
                <w:color w:val="000000"/>
              </w:rPr>
              <w:t>2</w:t>
            </w:r>
            <w:r w:rsidR="00136F93" w:rsidRPr="005D1E54">
              <w:rPr>
                <w:rFonts w:ascii="Arial" w:eastAsia="標楷體" w:hAnsi="Arial" w:cs="Arial"/>
                <w:color w:val="000000"/>
              </w:rPr>
              <w:t>.</w:t>
            </w:r>
            <w:r w:rsidR="00136F93" w:rsidRPr="005D1E54">
              <w:rPr>
                <w:rFonts w:ascii="Arial" w:eastAsia="標楷體" w:cs="Arial"/>
                <w:color w:val="000000"/>
              </w:rPr>
              <w:t>主機系統安全管理、機房管理、設備管理、主機操作、批次作業執行、備援操作、應用系統異動管理、使用者管理。</w:t>
            </w:r>
          </w:p>
          <w:p w:rsidR="00136F93" w:rsidRPr="005D1E54" w:rsidRDefault="00981BB3" w:rsidP="005D1E54">
            <w:pPr>
              <w:spacing w:line="420" w:lineRule="exact"/>
              <w:ind w:leftChars="305" w:left="929" w:hangingChars="82" w:hanging="197"/>
              <w:jc w:val="both"/>
              <w:rPr>
                <w:rFonts w:ascii="Arial" w:eastAsia="標楷體" w:cs="Arial"/>
                <w:color w:val="000000"/>
              </w:rPr>
            </w:pPr>
            <w:r w:rsidRPr="005D1E54">
              <w:rPr>
                <w:rFonts w:ascii="Arial" w:eastAsia="標楷體" w:cs="Arial"/>
                <w:color w:val="000000"/>
              </w:rPr>
              <w:t>3</w:t>
            </w:r>
            <w:r w:rsidR="00136F93" w:rsidRPr="005D1E54">
              <w:rPr>
                <w:rFonts w:ascii="Arial" w:eastAsia="標楷體" w:cs="Arial"/>
                <w:color w:val="000000"/>
              </w:rPr>
              <w:t>.</w:t>
            </w:r>
            <w:r w:rsidR="00136F93" w:rsidRPr="005D1E54">
              <w:rPr>
                <w:rFonts w:ascii="Arial" w:eastAsia="標楷體" w:cs="Arial"/>
                <w:color w:val="000000"/>
              </w:rPr>
              <w:t>設備之購置、測試及驗收。</w:t>
            </w:r>
          </w:p>
          <w:p w:rsidR="00136F93" w:rsidRPr="005D1E54" w:rsidRDefault="00981BB3" w:rsidP="005D1E54">
            <w:pPr>
              <w:spacing w:line="420" w:lineRule="exact"/>
              <w:ind w:leftChars="305" w:left="929" w:hangingChars="82" w:hanging="197"/>
              <w:jc w:val="both"/>
              <w:rPr>
                <w:rFonts w:ascii="Arial" w:eastAsia="標楷體" w:cs="Arial"/>
                <w:color w:val="000000"/>
              </w:rPr>
            </w:pPr>
            <w:r w:rsidRPr="005D1E54">
              <w:rPr>
                <w:rFonts w:ascii="Arial" w:eastAsia="標楷體" w:cs="Arial"/>
                <w:color w:val="000000"/>
              </w:rPr>
              <w:t>4</w:t>
            </w:r>
            <w:r w:rsidR="00136F93" w:rsidRPr="005D1E54">
              <w:rPr>
                <w:rFonts w:ascii="Arial" w:eastAsia="標楷體" w:cs="Arial"/>
                <w:color w:val="000000"/>
              </w:rPr>
              <w:t>.</w:t>
            </w:r>
            <w:r w:rsidR="00136F93" w:rsidRPr="005D1E54">
              <w:rPr>
                <w:rFonts w:ascii="Arial" w:eastAsia="標楷體" w:cs="Arial"/>
                <w:color w:val="000000"/>
              </w:rPr>
              <w:t>檔案、程式、文件、媒體及報表管理。</w:t>
            </w:r>
          </w:p>
          <w:p w:rsidR="00136F93" w:rsidRPr="005D1E54" w:rsidRDefault="00981BB3" w:rsidP="005D1E54">
            <w:pPr>
              <w:spacing w:line="420" w:lineRule="exact"/>
              <w:ind w:leftChars="305" w:left="929" w:hangingChars="82" w:hanging="197"/>
              <w:jc w:val="both"/>
              <w:rPr>
                <w:rFonts w:ascii="Arial" w:eastAsia="標楷體" w:hAnsi="Arial" w:cs="Arial"/>
                <w:color w:val="000000"/>
              </w:rPr>
            </w:pPr>
            <w:r w:rsidRPr="005D1E54">
              <w:rPr>
                <w:rFonts w:ascii="Arial" w:eastAsia="標楷體" w:cs="Arial"/>
                <w:color w:val="000000"/>
              </w:rPr>
              <w:t>5</w:t>
            </w:r>
            <w:r w:rsidR="00136F93" w:rsidRPr="005D1E54">
              <w:rPr>
                <w:rFonts w:ascii="Arial" w:eastAsia="標楷體" w:cs="Arial"/>
                <w:color w:val="000000"/>
              </w:rPr>
              <w:t>.</w:t>
            </w:r>
            <w:r w:rsidR="00136F93" w:rsidRPr="005D1E54">
              <w:rPr>
                <w:rFonts w:ascii="Arial" w:eastAsia="標楷體" w:cs="Arial"/>
                <w:color w:val="000000"/>
              </w:rPr>
              <w:t>備援回復計畫、資訊教育訓練等有關之綜合事項。</w:t>
            </w:r>
          </w:p>
          <w:p w:rsidR="00136F93" w:rsidRPr="005D1E54" w:rsidRDefault="00136F93" w:rsidP="005D1E54">
            <w:pPr>
              <w:spacing w:line="420" w:lineRule="exact"/>
              <w:ind w:left="888" w:hanging="392"/>
              <w:jc w:val="both"/>
              <w:rPr>
                <w:rFonts w:ascii="Arial" w:eastAsia="標楷體" w:cs="Arial"/>
                <w:color w:val="000000"/>
              </w:rPr>
            </w:pPr>
            <w:r w:rsidRPr="005D1E54">
              <w:rPr>
                <w:rFonts w:ascii="Arial" w:eastAsia="標楷體" w:hAnsi="Arial" w:cs="Arial"/>
                <w:color w:val="000000"/>
              </w:rPr>
              <w:t>(</w:t>
            </w:r>
            <w:r w:rsidRPr="005D1E54">
              <w:rPr>
                <w:rFonts w:ascii="Arial" w:eastAsia="標楷體" w:cs="Arial"/>
                <w:color w:val="000000"/>
              </w:rPr>
              <w:t>二</w:t>
            </w:r>
            <w:r w:rsidRPr="005D1E54">
              <w:rPr>
                <w:rFonts w:ascii="Arial" w:eastAsia="標楷體" w:hAnsi="Arial" w:cs="Arial"/>
                <w:color w:val="000000"/>
              </w:rPr>
              <w:t>)</w:t>
            </w:r>
            <w:r w:rsidRPr="005D1E54">
              <w:rPr>
                <w:rFonts w:ascii="Arial" w:eastAsia="標楷體" w:cs="Arial"/>
                <w:color w:val="000000"/>
              </w:rPr>
              <w:t>資訊處理部門與業務單位在組織功能上之權責必須明確劃分。</w:t>
            </w:r>
          </w:p>
          <w:p w:rsidR="00136F93" w:rsidRPr="005D1E54" w:rsidRDefault="00136F93" w:rsidP="005D1E54">
            <w:pPr>
              <w:spacing w:line="420" w:lineRule="exact"/>
              <w:ind w:left="888" w:hanging="392"/>
              <w:jc w:val="both"/>
              <w:rPr>
                <w:rFonts w:ascii="Arial" w:eastAsia="標楷體" w:cs="Arial"/>
                <w:color w:val="000000"/>
              </w:rPr>
            </w:pPr>
            <w:r w:rsidRPr="005D1E54">
              <w:rPr>
                <w:rFonts w:ascii="Arial" w:eastAsia="標楷體" w:cs="Arial"/>
                <w:color w:val="000000"/>
              </w:rPr>
              <w:t>(</w:t>
            </w:r>
            <w:r w:rsidRPr="005D1E54">
              <w:rPr>
                <w:rFonts w:ascii="Arial" w:eastAsia="標楷體" w:cs="Arial"/>
                <w:color w:val="000000"/>
              </w:rPr>
              <w:t>三</w:t>
            </w:r>
            <w:r w:rsidRPr="005D1E54">
              <w:rPr>
                <w:rFonts w:ascii="Arial" w:eastAsia="標楷體" w:cs="Arial"/>
                <w:color w:val="000000"/>
              </w:rPr>
              <w:t>)</w:t>
            </w:r>
            <w:r w:rsidR="00981BB3" w:rsidRPr="005D1E54">
              <w:rPr>
                <w:rFonts w:ascii="Arial" w:eastAsia="標楷體" w:cs="Arial"/>
                <w:color w:val="000000"/>
              </w:rPr>
              <w:t>晉用資訊作業人員時，應由其填具保密切結書；離職時取消其識別碼，並收繳其通行證、卡及相關證件。</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cs="Arial"/>
                <w:color w:val="000000"/>
              </w:rPr>
              <w:t>(</w:t>
            </w:r>
            <w:r w:rsidR="00981BB3" w:rsidRPr="005D1E54">
              <w:rPr>
                <w:rFonts w:ascii="Arial" w:eastAsia="標楷體" w:cs="Arial"/>
                <w:color w:val="000000"/>
              </w:rPr>
              <w:t>四</w:t>
            </w:r>
            <w:r w:rsidRPr="005D1E54">
              <w:rPr>
                <w:rFonts w:ascii="Arial" w:eastAsia="標楷體" w:cs="Arial"/>
                <w:color w:val="000000"/>
              </w:rPr>
              <w:t>)</w:t>
            </w:r>
            <w:r w:rsidR="00981BB3" w:rsidRPr="005D1E54">
              <w:rPr>
                <w:rFonts w:ascii="Arial" w:eastAsia="標楷體" w:cs="Arial"/>
                <w:color w:val="000000"/>
              </w:rPr>
              <w:t>應定期</w:t>
            </w:r>
            <w:r w:rsidR="005D1E54">
              <w:rPr>
                <w:rFonts w:ascii="Arial" w:eastAsia="標楷體" w:cs="Arial" w:hint="eastAsia"/>
                <w:color w:val="000000"/>
              </w:rPr>
              <w:t>(</w:t>
            </w:r>
            <w:r w:rsidR="00981BB3" w:rsidRPr="005D1E54">
              <w:rPr>
                <w:rFonts w:ascii="Arial" w:eastAsia="標楷體" w:cs="Arial"/>
                <w:color w:val="000000"/>
              </w:rPr>
              <w:t>每年至少一次</w:t>
            </w:r>
            <w:r w:rsidR="005D1E54">
              <w:rPr>
                <w:rFonts w:ascii="Arial" w:eastAsia="標楷體" w:cs="Arial" w:hint="eastAsia"/>
                <w:color w:val="000000"/>
              </w:rPr>
              <w:t>)</w:t>
            </w:r>
            <w:r w:rsidR="00981BB3" w:rsidRPr="005D1E54">
              <w:rPr>
                <w:rFonts w:ascii="Arial" w:eastAsia="標楷體" w:cs="Arial"/>
                <w:color w:val="000000"/>
              </w:rPr>
              <w:t>對全公司員工辦理資訊安全宣導講習</w:t>
            </w:r>
            <w:r w:rsidR="005D1E54">
              <w:rPr>
                <w:rFonts w:ascii="Arial" w:eastAsia="標楷體" w:cs="Arial" w:hint="eastAsia"/>
                <w:color w:val="000000"/>
              </w:rPr>
              <w:t>(</w:t>
            </w:r>
            <w:r w:rsidR="00981BB3" w:rsidRPr="005D1E54">
              <w:rPr>
                <w:rFonts w:ascii="Arial" w:eastAsia="標楷體" w:cs="Arial"/>
                <w:color w:val="000000"/>
              </w:rPr>
              <w:t>例如：防毒、資料備份、使用合法軟體及電子郵件使用規定等</w:t>
            </w:r>
            <w:r w:rsidR="005D1E54">
              <w:rPr>
                <w:rFonts w:ascii="Arial" w:eastAsia="標楷體" w:cs="Arial" w:hint="eastAsia"/>
                <w:color w:val="000000"/>
              </w:rPr>
              <w:t>)</w:t>
            </w:r>
            <w:r w:rsidR="00981BB3" w:rsidRPr="005D1E54">
              <w:rPr>
                <w:rFonts w:ascii="Arial" w:eastAsia="標楷體" w:cs="Arial"/>
                <w:color w:val="000000"/>
              </w:rPr>
              <w:t>，並留存紀錄。</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t>(</w:t>
            </w:r>
            <w:r w:rsidR="00981BB3" w:rsidRPr="005D1E54">
              <w:rPr>
                <w:rFonts w:ascii="Arial" w:eastAsia="標楷體" w:cs="Arial"/>
                <w:color w:val="000000"/>
              </w:rPr>
              <w:t>五</w:t>
            </w:r>
            <w:r w:rsidRPr="005D1E54">
              <w:rPr>
                <w:rFonts w:ascii="Arial" w:eastAsia="標楷體" w:hAnsi="Arial" w:cs="Arial"/>
                <w:color w:val="000000"/>
              </w:rPr>
              <w:t>)</w:t>
            </w:r>
            <w:r w:rsidR="00981BB3" w:rsidRPr="005D1E54">
              <w:rPr>
                <w:rFonts w:ascii="Arial" w:eastAsia="標楷體" w:cs="Arial"/>
                <w:color w:val="000000"/>
              </w:rPr>
              <w:t>資訊安全政策制定與評估</w:t>
            </w:r>
          </w:p>
          <w:p w:rsidR="00136F93" w:rsidRPr="005D1E54" w:rsidRDefault="00136F93" w:rsidP="005D1E54">
            <w:pPr>
              <w:spacing w:line="420" w:lineRule="exact"/>
              <w:ind w:leftChars="305" w:left="929" w:hangingChars="82" w:hanging="197"/>
              <w:jc w:val="both"/>
              <w:rPr>
                <w:rFonts w:ascii="Arial" w:eastAsia="標楷體" w:cs="Arial"/>
                <w:color w:val="000000"/>
              </w:rPr>
            </w:pPr>
            <w:r w:rsidRPr="005D1E54">
              <w:rPr>
                <w:rFonts w:ascii="Arial" w:eastAsia="標楷體" w:hAnsi="Arial" w:cs="Arial"/>
                <w:color w:val="000000"/>
              </w:rPr>
              <w:lastRenderedPageBreak/>
              <w:t>1.</w:t>
            </w:r>
            <w:r w:rsidRPr="005D1E54">
              <w:rPr>
                <w:rFonts w:ascii="Arial" w:eastAsia="標楷體" w:cs="Arial"/>
                <w:color w:val="000000"/>
              </w:rPr>
              <w:t>各公司應依據相關法令規定及公司業務需求，訂定資訊安全政策、資訊作業之安全水準。</w:t>
            </w:r>
          </w:p>
          <w:p w:rsidR="00136F93" w:rsidRPr="005D1E54" w:rsidRDefault="00136F93" w:rsidP="005D1E54">
            <w:pPr>
              <w:spacing w:line="420" w:lineRule="exact"/>
              <w:ind w:leftChars="305" w:left="929" w:hangingChars="82" w:hanging="197"/>
              <w:jc w:val="both"/>
              <w:rPr>
                <w:rFonts w:ascii="Arial" w:eastAsia="標楷體" w:hAnsi="Arial" w:cs="Arial"/>
                <w:color w:val="000000"/>
              </w:rPr>
            </w:pPr>
            <w:r w:rsidRPr="005D1E54">
              <w:rPr>
                <w:rFonts w:ascii="Arial" w:eastAsia="標楷體" w:cs="Arial"/>
                <w:color w:val="000000"/>
              </w:rPr>
              <w:t>2.</w:t>
            </w:r>
            <w:r w:rsidRPr="005D1E54">
              <w:rPr>
                <w:rFonts w:ascii="Arial" w:eastAsia="標楷體" w:cs="Arial"/>
                <w:color w:val="000000"/>
              </w:rPr>
              <w:t>制定資訊安全政策應包含下列項目：</w:t>
            </w:r>
          </w:p>
          <w:p w:rsidR="00136F93" w:rsidRPr="005D1E54" w:rsidRDefault="00136F93" w:rsidP="005D1E54">
            <w:pPr>
              <w:spacing w:line="420" w:lineRule="exact"/>
              <w:ind w:leftChars="364" w:left="1316" w:hangingChars="184" w:hanging="442"/>
              <w:jc w:val="both"/>
              <w:rPr>
                <w:rFonts w:ascii="Arial" w:eastAsia="標楷體" w:hAnsi="Arial" w:cs="Arial"/>
                <w:color w:val="000000"/>
              </w:rPr>
            </w:pPr>
            <w:r w:rsidRPr="005D1E54">
              <w:rPr>
                <w:rFonts w:ascii="Arial" w:eastAsia="標楷體" w:hAnsi="Arial" w:cs="Arial"/>
                <w:color w:val="000000"/>
              </w:rPr>
              <w:t>a.</w:t>
            </w:r>
            <w:r w:rsidRPr="005D1E54">
              <w:rPr>
                <w:rFonts w:ascii="Arial" w:eastAsia="標楷體" w:cs="Arial"/>
                <w:color w:val="000000"/>
              </w:rPr>
              <w:t>資訊安全之定義、資訊安全之目標及資訊安全之範圍等。</w:t>
            </w:r>
          </w:p>
          <w:p w:rsidR="00136F93" w:rsidRPr="005D1E54" w:rsidRDefault="00136F93" w:rsidP="005D1E54">
            <w:pPr>
              <w:spacing w:line="420" w:lineRule="exact"/>
              <w:ind w:leftChars="364" w:left="1316" w:hangingChars="184" w:hanging="442"/>
              <w:jc w:val="both"/>
              <w:rPr>
                <w:rFonts w:ascii="Arial" w:eastAsia="標楷體" w:hAnsi="Arial" w:cs="Arial"/>
                <w:color w:val="000000"/>
              </w:rPr>
            </w:pPr>
            <w:r w:rsidRPr="005D1E54">
              <w:rPr>
                <w:rFonts w:ascii="Arial" w:eastAsia="標楷體" w:hAnsi="Arial" w:cs="Arial"/>
                <w:color w:val="000000"/>
              </w:rPr>
              <w:t>b.</w:t>
            </w:r>
            <w:r w:rsidR="00794A32" w:rsidRPr="005D1E54">
              <w:rPr>
                <w:rFonts w:ascii="Arial" w:eastAsia="標楷體" w:cs="Arial"/>
                <w:color w:val="000000"/>
              </w:rPr>
              <w:t>發生資訊安全事件之緊急通報程序、處理流程、相關規定及說明。</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t>(</w:t>
            </w:r>
            <w:r w:rsidR="00794A32" w:rsidRPr="005D1E54">
              <w:rPr>
                <w:rFonts w:ascii="Arial" w:eastAsia="標楷體" w:cs="Arial"/>
                <w:color w:val="000000"/>
              </w:rPr>
              <w:t>六</w:t>
            </w:r>
            <w:r w:rsidRPr="005D1E54">
              <w:rPr>
                <w:rFonts w:ascii="Arial" w:eastAsia="標楷體" w:hAnsi="Arial" w:cs="Arial"/>
                <w:color w:val="000000"/>
              </w:rPr>
              <w:t>)</w:t>
            </w:r>
            <w:bookmarkStart w:id="2" w:name="OLE_LINK1"/>
            <w:r w:rsidRPr="005D1E54">
              <w:rPr>
                <w:rFonts w:ascii="Arial" w:eastAsia="標楷體" w:cs="Arial"/>
                <w:color w:val="000000"/>
              </w:rPr>
              <w:t>公司所訂定之資訊安全政策，</w:t>
            </w:r>
            <w:bookmarkEnd w:id="2"/>
            <w:r w:rsidRPr="005D1E54">
              <w:rPr>
                <w:rFonts w:ascii="Arial" w:eastAsia="標楷體" w:cs="Arial"/>
                <w:color w:val="000000"/>
              </w:rPr>
              <w:t>應經管理階層核准，並應正式發布要求所有員工共同遵守，且應轉知與公司連線作業之公私機構、提供資訊服務之廠商共同遵守。</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t>(</w:t>
            </w:r>
            <w:r w:rsidR="00794A32" w:rsidRPr="005D1E54">
              <w:rPr>
                <w:rFonts w:ascii="Arial" w:eastAsia="標楷體" w:cs="Arial"/>
                <w:color w:val="000000"/>
              </w:rPr>
              <w:t>七</w:t>
            </w:r>
            <w:r w:rsidRPr="005D1E54">
              <w:rPr>
                <w:rFonts w:ascii="Arial" w:eastAsia="標楷體" w:hAnsi="Arial" w:cs="Arial"/>
                <w:color w:val="000000"/>
              </w:rPr>
              <w:t>)</w:t>
            </w:r>
            <w:r w:rsidRPr="005D1E54">
              <w:rPr>
                <w:rFonts w:ascii="Arial" w:eastAsia="標楷體" w:cs="Arial"/>
                <w:color w:val="000000"/>
              </w:rPr>
              <w:t>公司訂定之資訊安全政策，應至少每年評估一次，確保公司所訂定之資訊安全實務作業之有效性。</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t>(</w:t>
            </w:r>
            <w:r w:rsidR="00794A32" w:rsidRPr="005D1E54">
              <w:rPr>
                <w:rFonts w:ascii="Arial" w:eastAsia="標楷體" w:cs="Arial"/>
                <w:color w:val="000000"/>
              </w:rPr>
              <w:t>八</w:t>
            </w:r>
            <w:r w:rsidRPr="005D1E54">
              <w:rPr>
                <w:rFonts w:ascii="Arial" w:eastAsia="標楷體" w:hAnsi="Arial" w:cs="Arial"/>
                <w:color w:val="000000"/>
              </w:rPr>
              <w:t>)</w:t>
            </w:r>
            <w:r w:rsidRPr="005D1E54">
              <w:rPr>
                <w:rFonts w:ascii="Arial" w:eastAsia="標楷體" w:cs="Arial"/>
                <w:color w:val="000000"/>
              </w:rPr>
              <w:t>資訊安全政策之評估，應以獨立及客觀之方式進行，並委由內部或外部專業機構辦理。</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t>(</w:t>
            </w:r>
            <w:r w:rsidR="00794A32" w:rsidRPr="005D1E54">
              <w:rPr>
                <w:rFonts w:ascii="Arial" w:eastAsia="標楷體" w:cs="Arial"/>
                <w:color w:val="000000"/>
              </w:rPr>
              <w:t>九</w:t>
            </w:r>
            <w:r w:rsidRPr="005D1E54">
              <w:rPr>
                <w:rFonts w:ascii="Arial" w:eastAsia="標楷體" w:hAnsi="Arial" w:cs="Arial"/>
                <w:color w:val="000000"/>
              </w:rPr>
              <w:t>)</w:t>
            </w:r>
            <w:r w:rsidRPr="005D1E54">
              <w:rPr>
                <w:rFonts w:ascii="Arial" w:eastAsia="標楷體" w:cs="Arial"/>
                <w:color w:val="000000"/>
              </w:rPr>
              <w:t>資</w:t>
            </w:r>
            <w:r w:rsidRPr="005D1E54">
              <w:rPr>
                <w:rFonts w:ascii="Arial" w:eastAsia="標楷體" w:hAnsi="Arial" w:cs="Arial"/>
                <w:color w:val="000000"/>
              </w:rPr>
              <w:t>訊安全組織及其權責</w:t>
            </w:r>
          </w:p>
          <w:p w:rsidR="00136F93" w:rsidRPr="005D1E54" w:rsidRDefault="00136F93" w:rsidP="005D1E54">
            <w:pPr>
              <w:spacing w:line="420" w:lineRule="exact"/>
              <w:ind w:leftChars="305" w:left="929" w:hangingChars="82" w:hanging="197"/>
              <w:jc w:val="both"/>
              <w:rPr>
                <w:rFonts w:ascii="Arial" w:eastAsia="標楷體" w:cs="Arial"/>
                <w:color w:val="000000"/>
              </w:rPr>
            </w:pPr>
            <w:r w:rsidRPr="005D1E54">
              <w:rPr>
                <w:rFonts w:ascii="Arial" w:eastAsia="標楷體" w:hAnsi="Arial" w:cs="Arial"/>
                <w:color w:val="000000"/>
              </w:rPr>
              <w:t>1.</w:t>
            </w:r>
            <w:r w:rsidRPr="005D1E54">
              <w:rPr>
                <w:rFonts w:ascii="Arial" w:eastAsia="標楷體" w:cs="Arial"/>
                <w:color w:val="000000"/>
              </w:rPr>
              <w:t>公司應視資訊安全管理需要，指定專人或專責單位負責規劃與執行資訊安全工作。</w:t>
            </w:r>
          </w:p>
          <w:p w:rsidR="005D1E54" w:rsidRDefault="005D1E54" w:rsidP="005D1E54">
            <w:pPr>
              <w:spacing w:line="420" w:lineRule="exact"/>
              <w:ind w:leftChars="305" w:left="929" w:hangingChars="82" w:hanging="197"/>
              <w:jc w:val="both"/>
              <w:rPr>
                <w:rFonts w:ascii="Arial" w:eastAsia="標楷體" w:cs="Arial"/>
                <w:color w:val="000000"/>
              </w:rPr>
            </w:pPr>
          </w:p>
          <w:p w:rsidR="00136F93" w:rsidRPr="005D1E54" w:rsidRDefault="00136F93" w:rsidP="005D1E54">
            <w:pPr>
              <w:spacing w:line="420" w:lineRule="exact"/>
              <w:ind w:leftChars="305" w:left="929" w:hangingChars="82" w:hanging="197"/>
              <w:jc w:val="both"/>
              <w:rPr>
                <w:rFonts w:ascii="Arial" w:eastAsia="標楷體" w:hAnsi="Arial" w:cs="Arial"/>
                <w:color w:val="000000"/>
              </w:rPr>
            </w:pPr>
            <w:r w:rsidRPr="005D1E54">
              <w:rPr>
                <w:rFonts w:ascii="Arial" w:eastAsia="標楷體" w:cs="Arial"/>
                <w:color w:val="000000"/>
              </w:rPr>
              <w:t>2.</w:t>
            </w:r>
            <w:r w:rsidRPr="005D1E54">
              <w:rPr>
                <w:rFonts w:ascii="Arial" w:eastAsia="標楷體" w:cs="Arial"/>
                <w:color w:val="000000"/>
              </w:rPr>
              <w:t>公司資訊安全人力、能力及經驗，如有不足之處，得委請外界的學</w:t>
            </w:r>
            <w:r w:rsidRPr="005D1E54">
              <w:rPr>
                <w:rFonts w:ascii="Arial" w:eastAsia="標楷體" w:cs="Arial"/>
                <w:color w:val="000000"/>
              </w:rPr>
              <w:lastRenderedPageBreak/>
              <w:t>者專家或民間專業組織及團體，提供資訊安全顧問諮詢服務。</w:t>
            </w:r>
          </w:p>
          <w:p w:rsidR="00136F93" w:rsidRPr="005D1E54" w:rsidRDefault="00136F93">
            <w:pPr>
              <w:spacing w:line="420" w:lineRule="exact"/>
              <w:ind w:leftChars="388" w:left="1123" w:hangingChars="80" w:hanging="192"/>
              <w:jc w:val="both"/>
              <w:rPr>
                <w:rFonts w:ascii="Arial" w:eastAsia="標楷體" w:hAnsi="Arial" w:cs="Arial"/>
                <w:color w:val="000000"/>
              </w:rPr>
            </w:pPr>
          </w:p>
          <w:p w:rsidR="00136F93" w:rsidRPr="005D1E54" w:rsidRDefault="00136F93" w:rsidP="00E82032">
            <w:pPr>
              <w:tabs>
                <w:tab w:val="left" w:pos="480"/>
              </w:tabs>
              <w:spacing w:line="420" w:lineRule="exact"/>
              <w:ind w:left="480" w:hanging="460"/>
              <w:jc w:val="both"/>
              <w:rPr>
                <w:rFonts w:ascii="Arial" w:eastAsia="標楷體" w:hAnsi="Arial" w:cs="Arial"/>
                <w:color w:val="000000"/>
              </w:rPr>
            </w:pPr>
            <w:r w:rsidRPr="005D1E54">
              <w:rPr>
                <w:rFonts w:ascii="Arial" w:eastAsia="標楷體" w:cs="Arial"/>
                <w:color w:val="000000"/>
              </w:rPr>
              <w:t>二、控制重點：</w:t>
            </w:r>
          </w:p>
          <w:p w:rsidR="00136F93" w:rsidRPr="005D1E54" w:rsidRDefault="00136F93">
            <w:pPr>
              <w:spacing w:line="420" w:lineRule="exact"/>
              <w:ind w:left="888" w:hanging="392"/>
              <w:jc w:val="both"/>
              <w:rPr>
                <w:rFonts w:ascii="Arial" w:eastAsia="標楷體" w:cs="Arial"/>
                <w:color w:val="000000"/>
              </w:rPr>
              <w:pPrChange w:id="3" w:author="alex" w:date="2014-07-22T11:03:00Z">
                <w:pPr>
                  <w:spacing w:line="420" w:lineRule="exact"/>
                  <w:ind w:left="908" w:hanging="454"/>
                  <w:jc w:val="both"/>
                </w:pPr>
              </w:pPrChange>
            </w:pPr>
            <w:r w:rsidRPr="005D1E54">
              <w:rPr>
                <w:rFonts w:ascii="Arial" w:eastAsia="標楷體" w:hAnsi="Arial" w:cs="Arial"/>
                <w:color w:val="000000"/>
                <w:szCs w:val="24"/>
              </w:rPr>
              <w:t>(</w:t>
            </w:r>
            <w:r w:rsidRPr="005D1E54">
              <w:rPr>
                <w:rFonts w:ascii="Arial" w:eastAsia="標楷體" w:cs="Arial"/>
                <w:color w:val="000000"/>
                <w:szCs w:val="24"/>
              </w:rPr>
              <w:t>一</w:t>
            </w:r>
            <w:r w:rsidRPr="005D1E54">
              <w:rPr>
                <w:rFonts w:ascii="Arial" w:eastAsia="標楷體" w:hAnsi="Arial" w:cs="Arial"/>
                <w:color w:val="000000"/>
                <w:szCs w:val="24"/>
              </w:rPr>
              <w:t>)</w:t>
            </w:r>
            <w:r w:rsidRPr="005D1E54">
              <w:rPr>
                <w:rFonts w:ascii="Arial" w:eastAsia="標楷體" w:cs="Arial"/>
                <w:color w:val="000000"/>
              </w:rPr>
              <w:t>資訊處理部門之組織功能應明確訂出。</w:t>
            </w:r>
          </w:p>
          <w:p w:rsidR="00136F93" w:rsidRPr="005D1E54" w:rsidRDefault="00136F93">
            <w:pPr>
              <w:spacing w:line="420" w:lineRule="exact"/>
              <w:ind w:left="888" w:hanging="392"/>
              <w:jc w:val="both"/>
              <w:rPr>
                <w:rFonts w:ascii="Arial" w:eastAsia="標楷體" w:cs="Arial"/>
                <w:color w:val="000000"/>
              </w:rPr>
              <w:pPrChange w:id="4" w:author="alex" w:date="2014-07-22T11:03:00Z">
                <w:pPr>
                  <w:spacing w:line="420" w:lineRule="exact"/>
                  <w:ind w:left="908" w:hanging="454"/>
                  <w:jc w:val="both"/>
                </w:pPr>
              </w:pPrChange>
            </w:pPr>
            <w:r w:rsidRPr="005D1E54">
              <w:rPr>
                <w:rFonts w:ascii="Arial" w:eastAsia="標楷體" w:cs="Arial"/>
                <w:color w:val="000000"/>
              </w:rPr>
              <w:t>(</w:t>
            </w:r>
            <w:r w:rsidRPr="005D1E54">
              <w:rPr>
                <w:rFonts w:ascii="Arial" w:eastAsia="標楷體" w:cs="Arial"/>
                <w:color w:val="000000"/>
              </w:rPr>
              <w:t>二</w:t>
            </w:r>
            <w:r w:rsidRPr="005D1E54">
              <w:rPr>
                <w:rFonts w:ascii="Arial" w:eastAsia="標楷體" w:cs="Arial"/>
                <w:color w:val="000000"/>
              </w:rPr>
              <w:t>)</w:t>
            </w:r>
            <w:r w:rsidRPr="005D1E54">
              <w:rPr>
                <w:rFonts w:ascii="Arial" w:eastAsia="標楷體" w:cs="Arial"/>
                <w:color w:val="000000"/>
              </w:rPr>
              <w:t>資訊處理部門與業務單位之權責應明確劃分。</w:t>
            </w:r>
          </w:p>
          <w:p w:rsidR="00136F93" w:rsidRPr="005D1E54" w:rsidRDefault="00136F93">
            <w:pPr>
              <w:spacing w:line="420" w:lineRule="exact"/>
              <w:ind w:left="888" w:hanging="392"/>
              <w:jc w:val="both"/>
              <w:rPr>
                <w:rFonts w:ascii="Arial" w:eastAsia="標楷體" w:cs="Arial"/>
                <w:color w:val="000000"/>
              </w:rPr>
              <w:pPrChange w:id="5" w:author="alex" w:date="2014-07-22T11:03:00Z">
                <w:pPr>
                  <w:spacing w:line="420" w:lineRule="exact"/>
                  <w:ind w:left="908" w:hanging="454"/>
                  <w:jc w:val="both"/>
                </w:pPr>
              </w:pPrChange>
            </w:pPr>
            <w:r w:rsidRPr="005D1E54">
              <w:rPr>
                <w:rFonts w:ascii="Arial" w:eastAsia="標楷體" w:cs="Arial"/>
                <w:color w:val="000000"/>
              </w:rPr>
              <w:t>(</w:t>
            </w:r>
            <w:r w:rsidRPr="005D1E54">
              <w:rPr>
                <w:rFonts w:ascii="Arial" w:eastAsia="標楷體" w:cs="Arial"/>
                <w:color w:val="000000"/>
              </w:rPr>
              <w:t>三</w:t>
            </w:r>
            <w:r w:rsidRPr="005D1E54">
              <w:rPr>
                <w:rFonts w:ascii="Arial" w:eastAsia="標楷體" w:cs="Arial"/>
                <w:color w:val="000000"/>
              </w:rPr>
              <w:t>)</w:t>
            </w:r>
            <w:r w:rsidRPr="005D1E54">
              <w:rPr>
                <w:rFonts w:ascii="Arial" w:eastAsia="標楷體" w:cs="Arial"/>
                <w:color w:val="000000"/>
              </w:rPr>
              <w:t>資訊作業人員皆應填具保密切結書；離職時應取消其識別碼，並收繳其通行證、卡及相關證件。</w:t>
            </w:r>
            <w:r w:rsidRPr="005D1E54">
              <w:rPr>
                <w:rFonts w:ascii="Arial" w:eastAsia="標楷體" w:cs="Arial"/>
                <w:color w:val="000000"/>
              </w:rPr>
              <w:t xml:space="preserve"> </w:t>
            </w:r>
          </w:p>
          <w:p w:rsidR="00136F93" w:rsidRPr="005D1E54" w:rsidRDefault="00136F93">
            <w:pPr>
              <w:spacing w:line="420" w:lineRule="exact"/>
              <w:ind w:left="888" w:hanging="392"/>
              <w:jc w:val="both"/>
              <w:rPr>
                <w:rFonts w:ascii="Arial" w:eastAsia="標楷體" w:cs="Arial"/>
                <w:color w:val="000000"/>
              </w:rPr>
              <w:pPrChange w:id="6" w:author="alex" w:date="2014-07-22T11:03:00Z">
                <w:pPr>
                  <w:spacing w:line="420" w:lineRule="exact"/>
                  <w:ind w:left="851" w:hanging="397"/>
                  <w:jc w:val="both"/>
                </w:pPr>
              </w:pPrChange>
            </w:pPr>
            <w:r w:rsidRPr="005D1E54">
              <w:rPr>
                <w:rFonts w:ascii="Arial" w:eastAsia="標楷體" w:cs="Arial"/>
                <w:color w:val="000000"/>
              </w:rPr>
              <w:t>(</w:t>
            </w:r>
            <w:r w:rsidRPr="005D1E54">
              <w:rPr>
                <w:rFonts w:ascii="Arial" w:eastAsia="標楷體" w:cs="Arial"/>
                <w:color w:val="000000"/>
              </w:rPr>
              <w:t>四</w:t>
            </w:r>
            <w:r w:rsidRPr="005D1E54">
              <w:rPr>
                <w:rFonts w:ascii="Arial" w:eastAsia="標楷體" w:cs="Arial"/>
                <w:color w:val="000000"/>
              </w:rPr>
              <w:t>)</w:t>
            </w:r>
            <w:r w:rsidRPr="005D1E54">
              <w:rPr>
                <w:rFonts w:ascii="Arial" w:eastAsia="標楷體" w:cs="Arial"/>
                <w:color w:val="000000"/>
              </w:rPr>
              <w:t>應定期</w:t>
            </w:r>
            <w:r w:rsidR="00E82032">
              <w:rPr>
                <w:rFonts w:ascii="Arial" w:eastAsia="標楷體" w:cs="Arial" w:hint="eastAsia"/>
                <w:color w:val="000000"/>
              </w:rPr>
              <w:t>(</w:t>
            </w:r>
            <w:r w:rsidRPr="005D1E54">
              <w:rPr>
                <w:rFonts w:ascii="Arial" w:eastAsia="標楷體" w:cs="Arial"/>
                <w:color w:val="000000"/>
              </w:rPr>
              <w:t>每年至少一次</w:t>
            </w:r>
            <w:r w:rsidR="00E82032">
              <w:rPr>
                <w:rFonts w:ascii="Arial" w:eastAsia="標楷體" w:cs="Arial" w:hint="eastAsia"/>
                <w:color w:val="000000"/>
              </w:rPr>
              <w:t>)</w:t>
            </w:r>
            <w:r w:rsidRPr="005D1E54">
              <w:rPr>
                <w:rFonts w:ascii="Arial" w:eastAsia="標楷體" w:cs="Arial"/>
                <w:color w:val="000000"/>
              </w:rPr>
              <w:t>對全公司員工辦理資訊安全宣導講習</w:t>
            </w:r>
            <w:r w:rsidR="00E82032">
              <w:rPr>
                <w:rFonts w:ascii="Arial" w:eastAsia="標楷體" w:cs="Arial" w:hint="eastAsia"/>
                <w:color w:val="000000"/>
              </w:rPr>
              <w:t>(</w:t>
            </w:r>
            <w:r w:rsidRPr="005D1E54">
              <w:rPr>
                <w:rFonts w:ascii="Arial" w:eastAsia="標楷體" w:cs="Arial"/>
                <w:color w:val="000000"/>
              </w:rPr>
              <w:t>例如：防毒、資料備份、使用合法軟體及電子郵件使用規定等</w:t>
            </w:r>
            <w:r w:rsidR="00E82032">
              <w:rPr>
                <w:rFonts w:ascii="Arial" w:eastAsia="標楷體" w:cs="Arial" w:hint="eastAsia"/>
                <w:color w:val="000000"/>
              </w:rPr>
              <w:t>)</w:t>
            </w:r>
            <w:r w:rsidRPr="005D1E54">
              <w:rPr>
                <w:rFonts w:ascii="Arial" w:eastAsia="標楷體" w:cs="Arial"/>
                <w:color w:val="000000"/>
              </w:rPr>
              <w:t>，並留存紀錄。</w:t>
            </w:r>
          </w:p>
          <w:p w:rsidR="00136F93" w:rsidRPr="005D1E54" w:rsidRDefault="00136F93">
            <w:pPr>
              <w:spacing w:line="420" w:lineRule="exact"/>
              <w:ind w:left="888" w:hanging="392"/>
              <w:jc w:val="both"/>
              <w:rPr>
                <w:rFonts w:ascii="Arial" w:eastAsia="標楷體" w:cs="Arial"/>
                <w:color w:val="000000"/>
              </w:rPr>
              <w:pPrChange w:id="7" w:author="alex" w:date="2014-07-22T11:03:00Z">
                <w:pPr>
                  <w:spacing w:line="420" w:lineRule="exact"/>
                  <w:ind w:left="851" w:hanging="397"/>
                  <w:jc w:val="both"/>
                </w:pPr>
              </w:pPrChange>
            </w:pPr>
            <w:r w:rsidRPr="005D1E54">
              <w:rPr>
                <w:rFonts w:ascii="Arial" w:eastAsia="標楷體" w:cs="Arial"/>
                <w:color w:val="000000"/>
              </w:rPr>
              <w:t>(</w:t>
            </w:r>
            <w:r w:rsidRPr="005D1E54">
              <w:rPr>
                <w:rFonts w:ascii="Arial" w:eastAsia="標楷體" w:cs="Arial"/>
                <w:color w:val="000000"/>
              </w:rPr>
              <w:t>五</w:t>
            </w:r>
            <w:r w:rsidRPr="005D1E54">
              <w:rPr>
                <w:rFonts w:ascii="Arial" w:eastAsia="標楷體" w:cs="Arial"/>
                <w:color w:val="000000"/>
              </w:rPr>
              <w:t>)</w:t>
            </w:r>
            <w:r w:rsidRPr="005D1E54">
              <w:rPr>
                <w:rFonts w:ascii="Arial" w:eastAsia="標楷體" w:cs="Arial"/>
                <w:color w:val="000000"/>
              </w:rPr>
              <w:t>公司所訂定之資訊安全政策，應經管理階層核准，並應正式發布要求所有員工共同遵守，且應轉知與公司連線作業之公私機構、提供資訊服務之廠商共同遵守。</w:t>
            </w:r>
            <w:r w:rsidRPr="005D1E54">
              <w:rPr>
                <w:rFonts w:ascii="Arial" w:eastAsia="標楷體" w:cs="Arial"/>
                <w:color w:val="000000"/>
              </w:rPr>
              <w:t xml:space="preserve"> </w:t>
            </w:r>
          </w:p>
          <w:p w:rsidR="00136F93" w:rsidRPr="005D1E54" w:rsidRDefault="00136F93">
            <w:pPr>
              <w:spacing w:line="420" w:lineRule="exact"/>
              <w:ind w:left="888" w:hanging="392"/>
              <w:jc w:val="both"/>
              <w:rPr>
                <w:rFonts w:ascii="Arial" w:eastAsia="標楷體" w:hAnsi="Arial" w:cs="Arial"/>
                <w:color w:val="000000"/>
                <w:szCs w:val="24"/>
              </w:rPr>
              <w:pPrChange w:id="8" w:author="alex" w:date="2014-07-22T11:03:00Z">
                <w:pPr>
                  <w:spacing w:line="420" w:lineRule="exact"/>
                  <w:ind w:left="908" w:hanging="454"/>
                  <w:jc w:val="both"/>
                </w:pPr>
              </w:pPrChange>
            </w:pPr>
            <w:r w:rsidRPr="005D1E54">
              <w:rPr>
                <w:rFonts w:ascii="Arial" w:eastAsia="標楷體" w:cs="Arial"/>
                <w:color w:val="000000"/>
              </w:rPr>
              <w:t>(</w:t>
            </w:r>
            <w:r w:rsidRPr="005D1E54">
              <w:rPr>
                <w:rFonts w:ascii="Arial" w:eastAsia="標楷體" w:cs="Arial"/>
                <w:color w:val="000000"/>
              </w:rPr>
              <w:t>六</w:t>
            </w:r>
            <w:r w:rsidRPr="005D1E54">
              <w:rPr>
                <w:rFonts w:ascii="Arial" w:eastAsia="標楷體" w:cs="Arial"/>
                <w:color w:val="000000"/>
              </w:rPr>
              <w:t>)</w:t>
            </w:r>
            <w:r w:rsidRPr="005D1E54">
              <w:rPr>
                <w:rFonts w:ascii="Arial" w:eastAsia="標楷體" w:cs="Arial"/>
                <w:color w:val="000000"/>
              </w:rPr>
              <w:t>公司訂定之資訊安全政策，應至少每年評估一次，確保公司資訊安全實務作業之有效性。</w:t>
            </w:r>
          </w:p>
        </w:tc>
        <w:tc>
          <w:tcPr>
            <w:tcW w:w="2820" w:type="dxa"/>
            <w:tcBorders>
              <w:top w:val="single" w:sz="6" w:space="0" w:color="auto"/>
              <w:left w:val="single" w:sz="6" w:space="0" w:color="auto"/>
              <w:bottom w:val="single" w:sz="6" w:space="0" w:color="auto"/>
              <w:right w:val="single" w:sz="6" w:space="0" w:color="auto"/>
            </w:tcBorders>
          </w:tcPr>
          <w:p w:rsidR="00136F93" w:rsidRPr="005D1E54" w:rsidRDefault="00136F93">
            <w:pPr>
              <w:spacing w:line="420" w:lineRule="exact"/>
              <w:ind w:left="212" w:hanging="212"/>
              <w:jc w:val="both"/>
              <w:rPr>
                <w:rFonts w:ascii="Arial" w:eastAsia="標楷體" w:hAnsi="Arial" w:cs="Arial"/>
                <w:color w:val="000000"/>
              </w:rPr>
            </w:pPr>
            <w:r w:rsidRPr="005D1E54">
              <w:rPr>
                <w:rFonts w:ascii="Arial" w:eastAsia="標楷體" w:cs="Arial"/>
                <w:color w:val="000000"/>
              </w:rPr>
              <w:lastRenderedPageBreak/>
              <w:t>法令規章：</w:t>
            </w:r>
          </w:p>
          <w:p w:rsidR="00136F93" w:rsidRPr="005D1E54" w:rsidRDefault="00136F93">
            <w:pPr>
              <w:spacing w:line="420" w:lineRule="exact"/>
              <w:jc w:val="both"/>
              <w:rPr>
                <w:rFonts w:ascii="Arial" w:eastAsia="標楷體" w:hAnsi="Arial" w:cs="Arial"/>
                <w:color w:val="000000"/>
                <w:szCs w:val="24"/>
              </w:rPr>
            </w:pPr>
            <w:r w:rsidRPr="005D1E54">
              <w:rPr>
                <w:rFonts w:ascii="Arial" w:eastAsia="標楷體" w:hAnsi="Arial" w:cs="Arial"/>
                <w:color w:val="000000"/>
                <w:szCs w:val="24"/>
              </w:rPr>
              <w:t>證</w:t>
            </w:r>
            <w:r w:rsidRPr="005D1E54">
              <w:rPr>
                <w:rFonts w:ascii="Arial" w:eastAsia="標楷體" w:hAnsi="標楷體" w:cs="Arial"/>
                <w:color w:val="000000"/>
                <w:szCs w:val="24"/>
              </w:rPr>
              <w:t>券</w:t>
            </w:r>
            <w:r w:rsidRPr="005D1E54">
              <w:rPr>
                <w:rFonts w:ascii="Arial" w:eastAsia="標楷體" w:hAnsi="Arial" w:cs="Arial"/>
                <w:color w:val="000000"/>
                <w:szCs w:val="24"/>
              </w:rPr>
              <w:t>暨期貨市場各服務事業建立內部控制制度處理準則第</w:t>
            </w:r>
            <w:r w:rsidRPr="005D1E54">
              <w:rPr>
                <w:rFonts w:ascii="Arial" w:eastAsia="標楷體" w:hAnsi="Arial" w:cs="Arial"/>
                <w:color w:val="000000"/>
                <w:szCs w:val="24"/>
              </w:rPr>
              <w:t>10</w:t>
            </w:r>
            <w:r w:rsidRPr="005D1E54">
              <w:rPr>
                <w:rFonts w:ascii="Arial" w:eastAsia="標楷體" w:hAnsi="Arial" w:cs="Arial"/>
                <w:color w:val="000000"/>
                <w:szCs w:val="24"/>
              </w:rPr>
              <w:t>條</w:t>
            </w:r>
            <w:r w:rsidR="00A46303" w:rsidRPr="005D1E54">
              <w:rPr>
                <w:rFonts w:ascii="Arial" w:eastAsia="標楷體" w:hAnsi="Arial" w:cs="Arial"/>
                <w:color w:val="000000"/>
                <w:szCs w:val="24"/>
              </w:rPr>
              <w:t>第</w:t>
            </w:r>
            <w:r w:rsidR="00A46303" w:rsidRPr="005D1E54">
              <w:rPr>
                <w:rFonts w:ascii="Arial" w:eastAsia="標楷體" w:hAnsi="Arial" w:cs="Arial"/>
                <w:color w:val="000000"/>
                <w:szCs w:val="24"/>
              </w:rPr>
              <w:t>1</w:t>
            </w:r>
            <w:r w:rsidR="00A46303" w:rsidRPr="005D1E54">
              <w:rPr>
                <w:rFonts w:ascii="Arial" w:eastAsia="標楷體" w:hAnsi="Arial" w:cs="Arial"/>
                <w:color w:val="000000"/>
                <w:szCs w:val="24"/>
              </w:rPr>
              <w:t>款</w:t>
            </w:r>
          </w:p>
          <w:p w:rsidR="00136F93" w:rsidRPr="005D1E54" w:rsidRDefault="00136F93">
            <w:pPr>
              <w:jc w:val="both"/>
              <w:rPr>
                <w:rFonts w:ascii="Arial" w:eastAsia="標楷體" w:hAnsi="Arial" w:cs="Arial"/>
                <w:color w:val="000000"/>
              </w:rPr>
            </w:pPr>
          </w:p>
        </w:tc>
      </w:tr>
    </w:tbl>
    <w:p w:rsidR="00136F93" w:rsidRPr="00674797" w:rsidRDefault="00136F93">
      <w:pPr>
        <w:rPr>
          <w:color w:val="000000"/>
        </w:rPr>
      </w:pPr>
      <w:r w:rsidRPr="00674797">
        <w:rPr>
          <w:color w:val="000000"/>
        </w:rPr>
        <w:lastRenderedPageBreak/>
        <w:br w:type="page"/>
      </w:r>
    </w:p>
    <w:p w:rsidR="00136F93" w:rsidRPr="00674797" w:rsidRDefault="00136F93">
      <w:pPr>
        <w:rPr>
          <w:rFonts w:eastAsia="標楷體"/>
          <w:color w:val="000000"/>
        </w:rPr>
      </w:pPr>
    </w:p>
    <w:p w:rsidR="00136F93" w:rsidRPr="00674797" w:rsidRDefault="00136F93">
      <w:pPr>
        <w:rPr>
          <w:rFonts w:eastAsia="標楷體"/>
          <w:color w:val="000000"/>
        </w:rPr>
      </w:pPr>
    </w:p>
    <w:p w:rsidR="00136F93" w:rsidRPr="00674797" w:rsidRDefault="00136F93">
      <w:pPr>
        <w:rPr>
          <w:rFonts w:eastAsia="標楷體"/>
          <w:color w:val="000000"/>
        </w:rPr>
      </w:pPr>
    </w:p>
    <w:p w:rsidR="00136F93" w:rsidRPr="00674797" w:rsidRDefault="00136F93">
      <w:pPr>
        <w:rPr>
          <w:rFonts w:eastAsia="標楷體"/>
          <w:color w:val="000000"/>
        </w:rPr>
      </w:pPr>
    </w:p>
    <w:p w:rsidR="00136F93" w:rsidRPr="00674797" w:rsidRDefault="00136F93">
      <w:pPr>
        <w:rPr>
          <w:rFonts w:eastAsia="標楷體"/>
          <w:color w:val="000000"/>
        </w:rPr>
      </w:pPr>
    </w:p>
    <w:p w:rsidR="00136F93" w:rsidRPr="00674797" w:rsidRDefault="00136F93">
      <w:pPr>
        <w:rPr>
          <w:rFonts w:eastAsia="標楷體"/>
          <w:color w:val="000000"/>
        </w:rPr>
      </w:pPr>
    </w:p>
    <w:p w:rsidR="00136F93" w:rsidRPr="00674797" w:rsidRDefault="00136F93">
      <w:pPr>
        <w:rPr>
          <w:rFonts w:eastAsia="標楷體"/>
          <w:color w:val="000000"/>
        </w:rPr>
      </w:pPr>
    </w:p>
    <w:p w:rsidR="00136F93" w:rsidRPr="00674797" w:rsidRDefault="00136F93">
      <w:pPr>
        <w:rPr>
          <w:rFonts w:eastAsia="標楷體"/>
          <w:color w:val="000000"/>
        </w:rPr>
      </w:pPr>
    </w:p>
    <w:p w:rsidR="00136F93" w:rsidRPr="00674797" w:rsidRDefault="00136F93">
      <w:pPr>
        <w:rPr>
          <w:rFonts w:eastAsia="標楷體"/>
          <w:color w:val="000000"/>
        </w:rPr>
      </w:pPr>
    </w:p>
    <w:p w:rsidR="00136F93" w:rsidRPr="00E82032" w:rsidRDefault="00136F93">
      <w:pPr>
        <w:pStyle w:val="22"/>
        <w:rPr>
          <w:rFonts w:ascii="Arial" w:hAnsi="Arial" w:cs="Arial"/>
          <w:b w:val="0"/>
          <w:bCs/>
          <w:color w:val="000000"/>
          <w:sz w:val="40"/>
        </w:rPr>
      </w:pPr>
      <w:bookmarkStart w:id="9" w:name="_Toc225925138"/>
      <w:r w:rsidRPr="00674797">
        <w:rPr>
          <w:rFonts w:hint="eastAsia"/>
          <w:b w:val="0"/>
          <w:bCs/>
          <w:color w:val="000000"/>
          <w:sz w:val="40"/>
        </w:rPr>
        <w:t>二、</w:t>
      </w:r>
      <w:r w:rsidRPr="00E82032">
        <w:rPr>
          <w:rFonts w:ascii="Arial" w:cs="Arial"/>
          <w:b w:val="0"/>
          <w:bCs/>
          <w:color w:val="000000"/>
          <w:sz w:val="40"/>
        </w:rPr>
        <w:t>應用系統開發及維護管理：</w:t>
      </w:r>
      <w:bookmarkEnd w:id="9"/>
      <w:r w:rsidRPr="00E82032">
        <w:rPr>
          <w:rFonts w:ascii="Arial" w:hAnsi="Arial" w:cs="Arial"/>
          <w:b w:val="0"/>
          <w:bCs/>
          <w:color w:val="000000"/>
          <w:sz w:val="40"/>
          <w:szCs w:val="40"/>
        </w:rPr>
        <w:t>CC-22000</w:t>
      </w:r>
    </w:p>
    <w:p w:rsidR="00136F93" w:rsidRPr="00674797" w:rsidRDefault="00136F93">
      <w:pPr>
        <w:rPr>
          <w:color w:val="000000"/>
        </w:rPr>
      </w:pPr>
      <w:r w:rsidRPr="00674797">
        <w:rPr>
          <w:color w:val="000000"/>
        </w:rPr>
        <w:br w:type="page"/>
      </w:r>
    </w:p>
    <w:tbl>
      <w:tblPr>
        <w:tblW w:w="13835" w:type="dxa"/>
        <w:jc w:val="center"/>
        <w:tblLayout w:type="fixed"/>
        <w:tblCellMar>
          <w:left w:w="28" w:type="dxa"/>
          <w:right w:w="28" w:type="dxa"/>
        </w:tblCellMar>
        <w:tblLook w:val="0000" w:firstRow="0" w:lastRow="0" w:firstColumn="0" w:lastColumn="0" w:noHBand="0" w:noVBand="0"/>
      </w:tblPr>
      <w:tblGrid>
        <w:gridCol w:w="1356"/>
        <w:gridCol w:w="1800"/>
        <w:gridCol w:w="7979"/>
        <w:gridCol w:w="2700"/>
      </w:tblGrid>
      <w:tr w:rsidR="00136F93" w:rsidRPr="00674797">
        <w:trPr>
          <w:trHeight w:val="996"/>
          <w:tblHeader/>
          <w:jc w:val="center"/>
        </w:trPr>
        <w:tc>
          <w:tcPr>
            <w:tcW w:w="1356"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color w:val="000000"/>
                <w:sz w:val="40"/>
                <w:szCs w:val="40"/>
              </w:rPr>
              <w:lastRenderedPageBreak/>
              <w:br w:type="page"/>
            </w:r>
            <w:r w:rsidRPr="00674797">
              <w:rPr>
                <w:rFonts w:eastAsia="標楷體"/>
                <w:color w:val="000000"/>
              </w:rPr>
              <w:br w:type="page"/>
            </w:r>
            <w:r w:rsidRPr="00674797">
              <w:rPr>
                <w:rFonts w:eastAsia="標楷體" w:hint="eastAsia"/>
                <w:color w:val="000000"/>
                <w:szCs w:val="24"/>
              </w:rPr>
              <w:t>編</w:t>
            </w:r>
            <w:r w:rsidRPr="00674797">
              <w:rPr>
                <w:rFonts w:eastAsia="標楷體" w:hint="eastAsia"/>
                <w:color w:val="000000"/>
                <w:szCs w:val="24"/>
              </w:rPr>
              <w:t xml:space="preserve">  </w:t>
            </w:r>
            <w:r w:rsidRPr="00674797">
              <w:rPr>
                <w:rFonts w:eastAsia="標楷體" w:hint="eastAsia"/>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項</w:t>
            </w:r>
            <w:r w:rsidRPr="00674797">
              <w:rPr>
                <w:rFonts w:eastAsia="標楷體" w:hint="eastAsia"/>
                <w:color w:val="000000"/>
                <w:szCs w:val="24"/>
              </w:rPr>
              <w:t xml:space="preserve"> </w:t>
            </w:r>
            <w:r w:rsidRPr="00674797">
              <w:rPr>
                <w:rFonts w:eastAsia="標楷體" w:hint="eastAsia"/>
                <w:color w:val="000000"/>
                <w:szCs w:val="24"/>
              </w:rPr>
              <w:t>目</w:t>
            </w:r>
          </w:p>
        </w:tc>
        <w:tc>
          <w:tcPr>
            <w:tcW w:w="7979"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程</w:t>
            </w:r>
            <w:r w:rsidRPr="00674797">
              <w:rPr>
                <w:rFonts w:eastAsia="標楷體" w:hint="eastAsia"/>
                <w:color w:val="000000"/>
                <w:szCs w:val="24"/>
              </w:rPr>
              <w:t xml:space="preserve">  </w:t>
            </w:r>
            <w:r w:rsidRPr="00674797">
              <w:rPr>
                <w:rFonts w:eastAsia="標楷體" w:hint="eastAsia"/>
                <w:color w:val="000000"/>
                <w:szCs w:val="24"/>
              </w:rPr>
              <w:t>序</w:t>
            </w:r>
            <w:r w:rsidRPr="00674797">
              <w:rPr>
                <w:rFonts w:eastAsia="標楷體" w:hint="eastAsia"/>
                <w:color w:val="000000"/>
                <w:szCs w:val="24"/>
              </w:rPr>
              <w:t xml:space="preserve">  </w:t>
            </w:r>
            <w:r w:rsidRPr="00674797">
              <w:rPr>
                <w:rFonts w:eastAsia="標楷體" w:hint="eastAsia"/>
                <w:color w:val="000000"/>
                <w:szCs w:val="24"/>
              </w:rPr>
              <w:t>及</w:t>
            </w:r>
            <w:r w:rsidRPr="00674797">
              <w:rPr>
                <w:rFonts w:eastAsia="標楷體" w:hint="eastAsia"/>
                <w:color w:val="000000"/>
                <w:szCs w:val="24"/>
              </w:rPr>
              <w:t xml:space="preserve">  </w:t>
            </w:r>
            <w:r w:rsidRPr="00674797">
              <w:rPr>
                <w:rFonts w:eastAsia="標楷體" w:hint="eastAsia"/>
                <w:color w:val="000000"/>
                <w:szCs w:val="24"/>
              </w:rPr>
              <w:t>控</w:t>
            </w:r>
            <w:r w:rsidRPr="00674797">
              <w:rPr>
                <w:rFonts w:eastAsia="標楷體" w:hint="eastAsia"/>
                <w:color w:val="000000"/>
                <w:szCs w:val="24"/>
              </w:rPr>
              <w:t xml:space="preserve">  </w:t>
            </w:r>
            <w:r w:rsidRPr="00674797">
              <w:rPr>
                <w:rFonts w:eastAsia="標楷體" w:hint="eastAsia"/>
                <w:color w:val="000000"/>
                <w:szCs w:val="24"/>
              </w:rPr>
              <w:t>制</w:t>
            </w:r>
            <w:r w:rsidRPr="00674797">
              <w:rPr>
                <w:rFonts w:eastAsia="標楷體" w:hint="eastAsia"/>
                <w:color w:val="000000"/>
                <w:szCs w:val="24"/>
              </w:rPr>
              <w:t xml:space="preserve">  </w:t>
            </w:r>
            <w:r w:rsidRPr="00674797">
              <w:rPr>
                <w:rFonts w:eastAsia="標楷體" w:hint="eastAsia"/>
                <w:color w:val="000000"/>
                <w:szCs w:val="24"/>
              </w:rPr>
              <w:t>重</w:t>
            </w:r>
            <w:r w:rsidRPr="00674797">
              <w:rPr>
                <w:rFonts w:eastAsia="標楷體" w:hint="eastAsia"/>
                <w:color w:val="000000"/>
                <w:szCs w:val="24"/>
              </w:rPr>
              <w:t xml:space="preserve"> </w:t>
            </w:r>
            <w:r w:rsidRPr="00674797">
              <w:rPr>
                <w:rFonts w:eastAsia="標楷體"/>
                <w:color w:val="000000"/>
                <w:szCs w:val="24"/>
              </w:rPr>
              <w:t xml:space="preserve"> </w:t>
            </w:r>
            <w:r w:rsidRPr="00674797">
              <w:rPr>
                <w:rFonts w:eastAsia="標楷體" w:hint="eastAsia"/>
                <w:color w:val="000000"/>
                <w:szCs w:val="24"/>
              </w:rPr>
              <w:t>點</w:t>
            </w:r>
          </w:p>
        </w:tc>
        <w:tc>
          <w:tcPr>
            <w:tcW w:w="27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依</w:t>
            </w:r>
            <w:r w:rsidRPr="00674797">
              <w:rPr>
                <w:rFonts w:eastAsia="標楷體"/>
                <w:color w:val="000000"/>
                <w:szCs w:val="24"/>
              </w:rPr>
              <w:t xml:space="preserve"> </w:t>
            </w:r>
            <w:r w:rsidRPr="00674797">
              <w:rPr>
                <w:rFonts w:eastAsia="標楷體" w:hint="eastAsia"/>
                <w:color w:val="000000"/>
                <w:szCs w:val="24"/>
              </w:rPr>
              <w:t>據</w:t>
            </w:r>
            <w:r w:rsidRPr="00674797">
              <w:rPr>
                <w:rFonts w:eastAsia="標楷體"/>
                <w:color w:val="000000"/>
                <w:szCs w:val="24"/>
              </w:rPr>
              <w:t xml:space="preserve"> </w:t>
            </w:r>
            <w:r w:rsidRPr="00674797">
              <w:rPr>
                <w:rFonts w:eastAsia="標楷體" w:hint="eastAsia"/>
                <w:color w:val="000000"/>
                <w:szCs w:val="24"/>
              </w:rPr>
              <w:t>資</w:t>
            </w:r>
            <w:r w:rsidRPr="00674797">
              <w:rPr>
                <w:rFonts w:eastAsia="標楷體"/>
                <w:color w:val="000000"/>
                <w:szCs w:val="24"/>
              </w:rPr>
              <w:t xml:space="preserve"> </w:t>
            </w:r>
            <w:r w:rsidRPr="00674797">
              <w:rPr>
                <w:rFonts w:eastAsia="標楷體" w:hint="eastAsia"/>
                <w:color w:val="000000"/>
                <w:szCs w:val="24"/>
              </w:rPr>
              <w:t>料</w:t>
            </w:r>
          </w:p>
        </w:tc>
      </w:tr>
      <w:tr w:rsidR="00136F93" w:rsidRPr="00674797">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E82032" w:rsidRDefault="00136F93">
            <w:pPr>
              <w:spacing w:line="420" w:lineRule="exact"/>
              <w:jc w:val="center"/>
              <w:rPr>
                <w:rFonts w:ascii="Arial" w:eastAsia="標楷體" w:hAnsi="Arial" w:cs="Arial"/>
                <w:color w:val="000000"/>
                <w:szCs w:val="40"/>
              </w:rPr>
            </w:pPr>
            <w:r w:rsidRPr="00E82032">
              <w:rPr>
                <w:rFonts w:ascii="Arial" w:eastAsia="標楷體" w:hAnsi="Arial" w:cs="Arial"/>
                <w:color w:val="000000"/>
                <w:szCs w:val="40"/>
              </w:rPr>
              <w:t>CC-22000</w:t>
            </w: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r w:rsidRPr="00E82032">
              <w:rPr>
                <w:rFonts w:ascii="Arial" w:eastAsia="標楷體" w:hAnsi="Arial" w:cs="Arial"/>
                <w:color w:val="000000"/>
                <w:szCs w:val="40"/>
              </w:rPr>
              <w:t>CC-22000</w:t>
            </w: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r w:rsidRPr="00E82032">
              <w:rPr>
                <w:rFonts w:ascii="Arial" w:eastAsia="標楷體" w:hAnsi="Arial" w:cs="Arial"/>
                <w:color w:val="000000"/>
                <w:szCs w:val="40"/>
              </w:rPr>
              <w:t>CC-22000</w:t>
            </w: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b/>
                <w:color w:val="000000"/>
              </w:rPr>
            </w:pPr>
          </w:p>
          <w:p w:rsidR="00136F93" w:rsidRPr="00E82032" w:rsidRDefault="00136F93" w:rsidP="00F2037E">
            <w:pPr>
              <w:spacing w:line="420" w:lineRule="exact"/>
              <w:jc w:val="center"/>
              <w:rPr>
                <w:rFonts w:ascii="Arial" w:eastAsia="標楷體" w:hAnsi="Arial" w:cs="Arial"/>
                <w:b/>
                <w:color w:val="000000"/>
              </w:rPr>
            </w:pPr>
          </w:p>
        </w:tc>
        <w:tc>
          <w:tcPr>
            <w:tcW w:w="1800" w:type="dxa"/>
            <w:tcBorders>
              <w:top w:val="single" w:sz="6" w:space="0" w:color="auto"/>
              <w:left w:val="single" w:sz="6" w:space="0" w:color="auto"/>
              <w:bottom w:val="single" w:sz="4" w:space="0" w:color="auto"/>
              <w:right w:val="single" w:sz="6" w:space="0" w:color="auto"/>
            </w:tcBorders>
          </w:tcPr>
          <w:p w:rsidR="00136F93" w:rsidRPr="00E82032" w:rsidRDefault="00136F93">
            <w:pPr>
              <w:pStyle w:val="4"/>
              <w:snapToGrid w:val="0"/>
              <w:spacing w:line="420" w:lineRule="exact"/>
              <w:jc w:val="both"/>
              <w:rPr>
                <w:rFonts w:eastAsia="標楷體" w:cs="Arial"/>
                <w:bCs/>
                <w:color w:val="000000"/>
                <w:sz w:val="24"/>
              </w:rPr>
            </w:pPr>
            <w:r w:rsidRPr="00E82032">
              <w:rPr>
                <w:rFonts w:eastAsia="標楷體" w:hAnsi="Times New Roman" w:cs="Arial"/>
                <w:color w:val="000000"/>
                <w:sz w:val="24"/>
                <w:szCs w:val="24"/>
              </w:rPr>
              <w:lastRenderedPageBreak/>
              <w:t>應用系統開發及維護管理</w:t>
            </w: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4"/>
              <w:snapToGrid w:val="0"/>
              <w:spacing w:line="420" w:lineRule="exact"/>
              <w:jc w:val="both"/>
              <w:rPr>
                <w:rFonts w:eastAsia="標楷體" w:cs="Arial"/>
                <w:bCs/>
                <w:color w:val="000000"/>
                <w:sz w:val="24"/>
              </w:rPr>
            </w:pPr>
            <w:r w:rsidRPr="00E82032">
              <w:rPr>
                <w:rFonts w:eastAsia="標楷體" w:hAnsi="Times New Roman" w:cs="Arial"/>
                <w:color w:val="000000"/>
                <w:sz w:val="24"/>
                <w:szCs w:val="24"/>
              </w:rPr>
              <w:t>應用系統開發及</w:t>
            </w:r>
            <w:r w:rsidRPr="00E82032">
              <w:rPr>
                <w:rFonts w:eastAsia="標楷體" w:hAnsi="Times New Roman" w:cs="Arial"/>
                <w:color w:val="000000"/>
                <w:sz w:val="24"/>
                <w:szCs w:val="24"/>
              </w:rPr>
              <w:lastRenderedPageBreak/>
              <w:t>維護管理</w:t>
            </w: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4"/>
              <w:snapToGrid w:val="0"/>
              <w:spacing w:line="420" w:lineRule="exact"/>
              <w:jc w:val="both"/>
              <w:rPr>
                <w:rFonts w:eastAsia="標楷體" w:cs="Arial"/>
                <w:bCs/>
                <w:color w:val="000000"/>
                <w:sz w:val="24"/>
              </w:rPr>
            </w:pPr>
            <w:r w:rsidRPr="00E82032">
              <w:rPr>
                <w:rFonts w:eastAsia="標楷體" w:hAnsi="Times New Roman" w:cs="Arial"/>
                <w:color w:val="000000"/>
                <w:sz w:val="24"/>
                <w:szCs w:val="24"/>
              </w:rPr>
              <w:t>應用系統開發及</w:t>
            </w:r>
            <w:r w:rsidRPr="00E82032">
              <w:rPr>
                <w:rFonts w:eastAsia="標楷體" w:hAnsi="Times New Roman" w:cs="Arial"/>
                <w:color w:val="000000"/>
                <w:sz w:val="24"/>
                <w:szCs w:val="24"/>
              </w:rPr>
              <w:lastRenderedPageBreak/>
              <w:t>維護管理</w:t>
            </w: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rsidP="00F2037E">
            <w:pPr>
              <w:pStyle w:val="a0"/>
              <w:spacing w:line="420" w:lineRule="exact"/>
              <w:ind w:left="0"/>
              <w:rPr>
                <w:rFonts w:ascii="Arial" w:hAnsi="Arial" w:cs="Arial"/>
                <w:color w:val="000000"/>
              </w:rPr>
            </w:pPr>
          </w:p>
        </w:tc>
        <w:tc>
          <w:tcPr>
            <w:tcW w:w="7979" w:type="dxa"/>
            <w:tcBorders>
              <w:top w:val="single" w:sz="6" w:space="0" w:color="auto"/>
              <w:left w:val="single" w:sz="6" w:space="0" w:color="auto"/>
              <w:bottom w:val="single" w:sz="6" w:space="0" w:color="auto"/>
              <w:right w:val="single" w:sz="6" w:space="0" w:color="auto"/>
            </w:tcBorders>
          </w:tcPr>
          <w:p w:rsidR="00136F93" w:rsidRPr="00E82032" w:rsidRDefault="00136F93">
            <w:pPr>
              <w:spacing w:line="420" w:lineRule="exact"/>
              <w:jc w:val="both"/>
              <w:rPr>
                <w:rFonts w:ascii="Arial" w:eastAsia="標楷體" w:hAnsi="Arial" w:cs="Arial"/>
                <w:color w:val="000000"/>
              </w:rPr>
            </w:pPr>
            <w:r w:rsidRPr="00E82032">
              <w:rPr>
                <w:rFonts w:ascii="Arial" w:eastAsia="標楷體" w:cs="Arial"/>
                <w:color w:val="000000"/>
              </w:rPr>
              <w:lastRenderedPageBreak/>
              <w:t>一、作業程序：</w:t>
            </w:r>
            <w:r w:rsidRPr="00E82032">
              <w:rPr>
                <w:rFonts w:ascii="Arial" w:eastAsia="標楷體" w:hAnsi="Arial" w:cs="Arial"/>
                <w:color w:val="000000"/>
              </w:rPr>
              <w:t xml:space="preserve"> </w:t>
            </w:r>
          </w:p>
          <w:p w:rsidR="00136F93" w:rsidRPr="00E82032" w:rsidRDefault="00136F93" w:rsidP="00E82032">
            <w:pPr>
              <w:spacing w:line="420" w:lineRule="exact"/>
              <w:ind w:left="888" w:hanging="392"/>
              <w:jc w:val="both"/>
              <w:rPr>
                <w:rFonts w:ascii="Arial" w:eastAsia="標楷體" w:hAnsi="Arial" w:cs="Arial"/>
                <w:bCs/>
                <w:color w:val="000000"/>
              </w:rPr>
            </w:pPr>
            <w:r w:rsidRPr="00E82032">
              <w:rPr>
                <w:rFonts w:ascii="Arial" w:eastAsia="標楷體" w:hAnsi="Arial" w:cs="Arial"/>
                <w:color w:val="000000"/>
                <w:szCs w:val="24"/>
              </w:rPr>
              <w:t>(</w:t>
            </w:r>
            <w:r w:rsidRPr="00E82032">
              <w:rPr>
                <w:rFonts w:ascii="Arial" w:eastAsia="標楷體" w:cs="Arial"/>
                <w:color w:val="000000"/>
                <w:szCs w:val="24"/>
              </w:rPr>
              <w:t>一</w:t>
            </w:r>
            <w:r w:rsidRPr="00E82032">
              <w:rPr>
                <w:rFonts w:ascii="Arial" w:eastAsia="標楷體" w:hAnsi="Arial" w:cs="Arial"/>
                <w:color w:val="000000"/>
                <w:szCs w:val="24"/>
              </w:rPr>
              <w:t>)</w:t>
            </w:r>
            <w:r w:rsidRPr="00E82032">
              <w:rPr>
                <w:rFonts w:ascii="Arial" w:eastAsia="標楷體" w:cs="Arial"/>
                <w:color w:val="000000"/>
                <w:szCs w:val="24"/>
              </w:rPr>
              <w:t>應用</w:t>
            </w:r>
            <w:r w:rsidRPr="00E82032">
              <w:rPr>
                <w:rFonts w:ascii="Arial" w:eastAsia="標楷體" w:cs="Arial"/>
                <w:bCs/>
                <w:color w:val="000000"/>
              </w:rPr>
              <w:t>系統</w:t>
            </w:r>
            <w:r w:rsidRPr="00E82032">
              <w:rPr>
                <w:rFonts w:ascii="Arial" w:eastAsia="標楷體" w:cs="Arial"/>
                <w:color w:val="000000"/>
              </w:rPr>
              <w:t>開發</w:t>
            </w:r>
            <w:r w:rsidRPr="00E82032">
              <w:rPr>
                <w:rFonts w:ascii="Arial" w:eastAsia="標楷體" w:cs="Arial"/>
                <w:bCs/>
                <w:color w:val="000000"/>
              </w:rPr>
              <w:t>之控制：</w:t>
            </w: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szCs w:val="24"/>
              </w:rPr>
              <w:t>1.</w:t>
            </w:r>
            <w:r w:rsidRPr="00E82032">
              <w:rPr>
                <w:rFonts w:ascii="Arial" w:eastAsia="標楷體" w:cs="Arial"/>
                <w:color w:val="000000"/>
                <w:szCs w:val="24"/>
              </w:rPr>
              <w:t>依資訊</w:t>
            </w:r>
            <w:r w:rsidRPr="00E82032">
              <w:rPr>
                <w:rFonts w:ascii="Arial" w:eastAsia="標楷體" w:cs="Arial"/>
                <w:color w:val="000000"/>
              </w:rPr>
              <w:t>作業</w:t>
            </w:r>
            <w:r w:rsidRPr="00E82032">
              <w:rPr>
                <w:rFonts w:ascii="Arial" w:eastAsia="標楷體" w:cs="Arial"/>
                <w:color w:val="000000"/>
                <w:szCs w:val="24"/>
              </w:rPr>
              <w:t>發展計畫，確定欲開發應用系統之預定作業方式、作業項目、作業內容及作業時程。</w:t>
            </w:r>
          </w:p>
          <w:p w:rsidR="00136F93" w:rsidRPr="00E82032" w:rsidRDefault="00F2037E"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szCs w:val="24"/>
              </w:rPr>
              <w:t>2</w:t>
            </w:r>
            <w:r w:rsidR="00136F93" w:rsidRPr="00E82032">
              <w:rPr>
                <w:rFonts w:ascii="Arial" w:eastAsia="標楷體" w:hAnsi="Arial" w:cs="Arial"/>
                <w:color w:val="000000"/>
                <w:szCs w:val="24"/>
              </w:rPr>
              <w:t>.</w:t>
            </w:r>
            <w:r w:rsidR="00136F93" w:rsidRPr="00E82032">
              <w:rPr>
                <w:rFonts w:ascii="Arial" w:eastAsia="標楷體" w:cs="Arial"/>
                <w:color w:val="000000"/>
                <w:szCs w:val="24"/>
              </w:rPr>
              <w:t>作業方式如採委託開發則依採購程序辦理委託開發，作業方式如採直接引用現成應用系統則依程序向被引進系統之著作權所有人引進應用系統</w:t>
            </w:r>
            <w:r w:rsidRPr="00E82032">
              <w:rPr>
                <w:rFonts w:ascii="Arial" w:eastAsia="標楷體" w:cs="Arial"/>
                <w:color w:val="000000"/>
                <w:szCs w:val="24"/>
              </w:rPr>
              <w:t>。</w:t>
            </w:r>
          </w:p>
          <w:p w:rsidR="00136F93" w:rsidRPr="00E82032" w:rsidRDefault="00F2037E"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szCs w:val="24"/>
              </w:rPr>
              <w:t>3</w:t>
            </w:r>
            <w:r w:rsidR="00136F93" w:rsidRPr="00E82032">
              <w:rPr>
                <w:rFonts w:ascii="Arial" w:eastAsia="標楷體" w:hAnsi="Arial" w:cs="Arial"/>
                <w:color w:val="000000"/>
                <w:szCs w:val="24"/>
              </w:rPr>
              <w:t>.</w:t>
            </w:r>
            <w:r w:rsidR="00136F93" w:rsidRPr="00E82032">
              <w:rPr>
                <w:rFonts w:ascii="Arial" w:eastAsia="標楷體" w:cs="Arial"/>
                <w:color w:val="000000"/>
                <w:szCs w:val="24"/>
              </w:rPr>
              <w:t>與業務單位共同研討、評估業務需求，確定電腦化後之作業方式並完成需求分析報告。</w:t>
            </w:r>
          </w:p>
          <w:p w:rsidR="00136F93" w:rsidRPr="00E82032" w:rsidRDefault="00F2037E"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szCs w:val="24"/>
              </w:rPr>
              <w:t>4</w:t>
            </w:r>
            <w:r w:rsidR="00136F93" w:rsidRPr="00E82032">
              <w:rPr>
                <w:rFonts w:ascii="Arial" w:eastAsia="標楷體" w:hAnsi="Arial" w:cs="Arial"/>
                <w:color w:val="000000"/>
                <w:szCs w:val="24"/>
              </w:rPr>
              <w:t>.</w:t>
            </w:r>
            <w:r w:rsidR="00136F93" w:rsidRPr="00E82032">
              <w:rPr>
                <w:rFonts w:ascii="Arial" w:eastAsia="標楷體" w:cs="Arial"/>
                <w:color w:val="000000"/>
                <w:szCs w:val="24"/>
              </w:rPr>
              <w:t>將需求分析報告依規定呈有關主管核示後確認作業方式。</w:t>
            </w:r>
          </w:p>
          <w:p w:rsidR="00136F93" w:rsidRPr="00E82032" w:rsidRDefault="00136F93" w:rsidP="00E82032">
            <w:pPr>
              <w:spacing w:line="420" w:lineRule="exact"/>
              <w:ind w:left="888" w:hanging="392"/>
              <w:jc w:val="both"/>
              <w:rPr>
                <w:rFonts w:ascii="Arial" w:eastAsia="標楷體" w:hAnsi="Arial" w:cs="Arial"/>
                <w:bCs/>
                <w:color w:val="000000"/>
              </w:rPr>
            </w:pPr>
            <w:r w:rsidRPr="00E82032">
              <w:rPr>
                <w:rFonts w:ascii="Arial" w:eastAsia="標楷體" w:hAnsi="Arial" w:cs="Arial"/>
                <w:color w:val="000000"/>
                <w:szCs w:val="24"/>
              </w:rPr>
              <w:t>(</w:t>
            </w:r>
            <w:r w:rsidR="00F2037E" w:rsidRPr="00E82032">
              <w:rPr>
                <w:rFonts w:ascii="Arial" w:eastAsia="標楷體" w:cs="Arial"/>
                <w:color w:val="000000"/>
                <w:szCs w:val="24"/>
              </w:rPr>
              <w:t>二</w:t>
            </w:r>
            <w:r w:rsidRPr="00E82032">
              <w:rPr>
                <w:rFonts w:ascii="Arial" w:eastAsia="標楷體" w:hAnsi="Arial" w:cs="Arial"/>
                <w:color w:val="000000"/>
                <w:szCs w:val="24"/>
              </w:rPr>
              <w:t>)</w:t>
            </w:r>
            <w:r w:rsidRPr="00E82032">
              <w:rPr>
                <w:rFonts w:ascii="Arial" w:eastAsia="標楷體" w:cs="Arial"/>
                <w:color w:val="000000"/>
                <w:szCs w:val="24"/>
              </w:rPr>
              <w:t>應用</w:t>
            </w:r>
            <w:r w:rsidRPr="00E82032">
              <w:rPr>
                <w:rFonts w:ascii="Arial" w:eastAsia="標楷體" w:cs="Arial"/>
                <w:bCs/>
                <w:color w:val="000000"/>
              </w:rPr>
              <w:t>系統引進：</w:t>
            </w: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bCs/>
                <w:color w:val="000000"/>
              </w:rPr>
              <w:t>1.</w:t>
            </w:r>
            <w:r w:rsidRPr="00E82032">
              <w:rPr>
                <w:rFonts w:ascii="Arial" w:eastAsia="標楷體" w:cs="Arial"/>
                <w:color w:val="000000"/>
                <w:szCs w:val="24"/>
              </w:rPr>
              <w:t>依應用系統分析後之決定按規定程序引進有合法版權之套裝軟體。</w:t>
            </w: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szCs w:val="24"/>
              </w:rPr>
              <w:t>2.</w:t>
            </w:r>
            <w:r w:rsidRPr="00E82032">
              <w:rPr>
                <w:rFonts w:ascii="Arial" w:eastAsia="標楷體" w:cs="Arial"/>
                <w:color w:val="000000"/>
                <w:szCs w:val="24"/>
              </w:rPr>
              <w:t>如應用系統委託專業機構辦理，則應注意下列重點：</w:t>
            </w:r>
            <w:r w:rsidRPr="00E82032">
              <w:rPr>
                <w:rFonts w:ascii="Arial" w:eastAsia="標楷體" w:hAnsi="Arial" w:cs="Arial"/>
                <w:color w:val="000000"/>
                <w:szCs w:val="24"/>
              </w:rPr>
              <w:t xml:space="preserve"> </w:t>
            </w:r>
          </w:p>
          <w:p w:rsidR="00136F93" w:rsidRPr="00E82032" w:rsidRDefault="00136F93" w:rsidP="00E82032">
            <w:pPr>
              <w:spacing w:line="420" w:lineRule="exact"/>
              <w:ind w:leftChars="363" w:left="1389" w:hanging="518"/>
              <w:jc w:val="both"/>
              <w:rPr>
                <w:rFonts w:ascii="Arial" w:eastAsia="標楷體" w:hAnsi="Arial" w:cs="Arial"/>
                <w:color w:val="000000"/>
              </w:rPr>
            </w:pPr>
            <w:r w:rsidRPr="00E82032">
              <w:rPr>
                <w:rFonts w:ascii="Arial" w:eastAsia="標楷體" w:hAnsi="Arial" w:cs="Arial"/>
                <w:color w:val="000000"/>
                <w:szCs w:val="24"/>
              </w:rPr>
              <w:t>(1)</w:t>
            </w:r>
            <w:r w:rsidRPr="00E82032">
              <w:rPr>
                <w:rFonts w:ascii="Arial" w:eastAsia="標楷體" w:cs="Arial"/>
                <w:color w:val="000000"/>
              </w:rPr>
              <w:t>委外作業應簽訂契約，委外作業內容應完備週延。</w:t>
            </w:r>
          </w:p>
          <w:p w:rsidR="00E82032" w:rsidRDefault="00E82032" w:rsidP="00E82032">
            <w:pPr>
              <w:spacing w:line="420" w:lineRule="exact"/>
              <w:ind w:leftChars="362" w:left="1148" w:hanging="279"/>
              <w:jc w:val="both"/>
              <w:rPr>
                <w:rFonts w:ascii="Arial" w:eastAsia="標楷體" w:hAnsi="Arial" w:cs="Arial"/>
                <w:color w:val="000000"/>
              </w:rPr>
            </w:pPr>
          </w:p>
          <w:p w:rsidR="00E82032" w:rsidRDefault="00E82032" w:rsidP="00E82032">
            <w:pPr>
              <w:spacing w:line="420" w:lineRule="exact"/>
              <w:ind w:leftChars="362" w:left="1148" w:hanging="279"/>
              <w:jc w:val="both"/>
              <w:rPr>
                <w:rFonts w:ascii="Arial" w:eastAsia="標楷體" w:hAnsi="Arial" w:cs="Arial"/>
                <w:color w:val="000000"/>
              </w:rPr>
            </w:pPr>
          </w:p>
          <w:p w:rsidR="00136F93" w:rsidRPr="00E82032" w:rsidRDefault="00136F93" w:rsidP="00E82032">
            <w:pPr>
              <w:spacing w:line="420" w:lineRule="exact"/>
              <w:ind w:leftChars="362" w:left="1148" w:hanging="279"/>
              <w:jc w:val="both"/>
              <w:rPr>
                <w:rFonts w:ascii="Arial" w:eastAsia="標楷體" w:hAnsi="Arial" w:cs="Arial"/>
                <w:dstrike/>
                <w:color w:val="000000"/>
                <w:szCs w:val="24"/>
              </w:rPr>
            </w:pPr>
            <w:r w:rsidRPr="00E82032">
              <w:rPr>
                <w:rFonts w:ascii="Arial" w:eastAsia="標楷體" w:hAnsi="Arial" w:cs="Arial"/>
                <w:color w:val="000000"/>
              </w:rPr>
              <w:t>(</w:t>
            </w:r>
            <w:r w:rsidR="00F2037E" w:rsidRPr="00E82032">
              <w:rPr>
                <w:rFonts w:ascii="Arial" w:eastAsia="標楷體" w:hAnsi="Arial" w:cs="Arial"/>
                <w:color w:val="000000"/>
              </w:rPr>
              <w:t>2</w:t>
            </w:r>
            <w:r w:rsidRPr="00E82032">
              <w:rPr>
                <w:rFonts w:ascii="Arial" w:eastAsia="標楷體" w:hAnsi="Arial" w:cs="Arial"/>
                <w:color w:val="000000"/>
              </w:rPr>
              <w:t>)</w:t>
            </w:r>
            <w:r w:rsidRPr="00E82032">
              <w:rPr>
                <w:rFonts w:ascii="Arial" w:eastAsia="標楷體" w:cs="Arial"/>
                <w:color w:val="000000"/>
              </w:rPr>
              <w:t>查核委外人員所使用之電腦紀錄，確認未授予委外人員過高之電</w:t>
            </w:r>
            <w:r w:rsidRPr="00E82032">
              <w:rPr>
                <w:rFonts w:ascii="Arial" w:eastAsia="標楷體" w:cs="Arial"/>
                <w:color w:val="000000"/>
              </w:rPr>
              <w:lastRenderedPageBreak/>
              <w:t>腦通行使用權利或不當使用權，且於委外期間結束後，立即收回該項權利，以免被盜用、竄改資料。</w:t>
            </w:r>
          </w:p>
          <w:p w:rsidR="00136F93" w:rsidRPr="00E82032" w:rsidRDefault="00136F93" w:rsidP="00E82032">
            <w:pPr>
              <w:spacing w:line="420" w:lineRule="exact"/>
              <w:ind w:left="888" w:hanging="392"/>
              <w:jc w:val="both"/>
              <w:rPr>
                <w:rFonts w:ascii="Arial" w:eastAsia="標楷體" w:hAnsi="Arial" w:cs="Arial"/>
                <w:color w:val="000000"/>
              </w:rPr>
            </w:pPr>
            <w:r w:rsidRPr="00E82032">
              <w:rPr>
                <w:rFonts w:ascii="Arial" w:eastAsia="標楷體" w:hAnsi="Arial" w:cs="Arial"/>
                <w:color w:val="000000"/>
                <w:szCs w:val="24"/>
              </w:rPr>
              <w:t>(</w:t>
            </w:r>
            <w:r w:rsidR="00F2037E" w:rsidRPr="00E82032">
              <w:rPr>
                <w:rFonts w:ascii="Arial" w:eastAsia="標楷體" w:cs="Arial"/>
                <w:color w:val="000000"/>
                <w:szCs w:val="24"/>
              </w:rPr>
              <w:t>三</w:t>
            </w:r>
            <w:r w:rsidRPr="00E82032">
              <w:rPr>
                <w:rFonts w:ascii="Arial" w:eastAsia="標楷體" w:hAnsi="Arial" w:cs="Arial"/>
                <w:color w:val="000000"/>
                <w:szCs w:val="24"/>
              </w:rPr>
              <w:t>)</w:t>
            </w:r>
            <w:r w:rsidRPr="00E82032">
              <w:rPr>
                <w:rFonts w:ascii="Arial" w:eastAsia="標楷體" w:cs="Arial"/>
                <w:bCs/>
                <w:color w:val="000000"/>
              </w:rPr>
              <w:t>文件整理</w:t>
            </w:r>
            <w:r w:rsidRPr="00E82032">
              <w:rPr>
                <w:rFonts w:ascii="Arial" w:eastAsia="標楷體" w:cs="Arial"/>
                <w:color w:val="000000"/>
              </w:rPr>
              <w:t>：</w:t>
            </w: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rPr>
              <w:t>1.</w:t>
            </w:r>
            <w:r w:rsidRPr="00E82032">
              <w:rPr>
                <w:rFonts w:ascii="Arial" w:eastAsia="標楷體" w:cs="Arial"/>
                <w:color w:val="000000"/>
                <w:szCs w:val="24"/>
              </w:rPr>
              <w:t>應用系統正式實施前，應備妥下列各項說明文件：</w:t>
            </w:r>
          </w:p>
          <w:p w:rsidR="00136F93" w:rsidRPr="00E82032" w:rsidRDefault="00136F93" w:rsidP="00E82032">
            <w:pPr>
              <w:spacing w:line="420" w:lineRule="exact"/>
              <w:ind w:leftChars="362" w:left="1148" w:hanging="279"/>
              <w:jc w:val="both"/>
              <w:rPr>
                <w:rFonts w:ascii="Arial" w:eastAsia="標楷體" w:cs="Arial"/>
                <w:color w:val="000000"/>
              </w:rPr>
            </w:pPr>
            <w:r w:rsidRPr="00E82032">
              <w:rPr>
                <w:rFonts w:ascii="Arial" w:eastAsia="標楷體" w:hAnsi="Arial" w:cs="Arial"/>
                <w:color w:val="000000"/>
                <w:szCs w:val="24"/>
              </w:rPr>
              <w:t>(1)</w:t>
            </w:r>
            <w:r w:rsidRPr="00E82032">
              <w:rPr>
                <w:rFonts w:ascii="Arial" w:eastAsia="標楷體" w:cs="Arial"/>
                <w:color w:val="000000"/>
                <w:szCs w:val="24"/>
              </w:rPr>
              <w:t>應</w:t>
            </w:r>
            <w:r w:rsidRPr="00E82032">
              <w:rPr>
                <w:rFonts w:ascii="Arial" w:eastAsia="標楷體" w:cs="Arial"/>
                <w:color w:val="000000"/>
              </w:rPr>
              <w:t>用系統概述。</w:t>
            </w:r>
          </w:p>
          <w:p w:rsidR="00136F93" w:rsidRPr="00E82032" w:rsidRDefault="00136F93" w:rsidP="00E82032">
            <w:pPr>
              <w:spacing w:line="420" w:lineRule="exact"/>
              <w:ind w:leftChars="362" w:left="1148" w:hanging="279"/>
              <w:jc w:val="both"/>
              <w:rPr>
                <w:rFonts w:ascii="Arial" w:eastAsia="標楷體" w:cs="Arial"/>
                <w:color w:val="000000"/>
              </w:rPr>
            </w:pPr>
            <w:r w:rsidRPr="00E82032">
              <w:rPr>
                <w:rFonts w:ascii="Arial" w:eastAsia="標楷體" w:cs="Arial"/>
                <w:color w:val="000000"/>
              </w:rPr>
              <w:t>(2)</w:t>
            </w:r>
            <w:r w:rsidRPr="00E82032">
              <w:rPr>
                <w:rFonts w:ascii="Arial" w:eastAsia="標楷體" w:cs="Arial"/>
                <w:color w:val="000000"/>
              </w:rPr>
              <w:t>應用系統流程圖。</w:t>
            </w:r>
          </w:p>
          <w:p w:rsidR="00136F93" w:rsidRPr="00E82032" w:rsidRDefault="00136F93" w:rsidP="00E82032">
            <w:pPr>
              <w:spacing w:line="420" w:lineRule="exact"/>
              <w:ind w:leftChars="362" w:left="1148" w:hanging="279"/>
              <w:jc w:val="both"/>
              <w:rPr>
                <w:rFonts w:ascii="Arial" w:eastAsia="標楷體" w:cs="Arial"/>
                <w:color w:val="000000"/>
              </w:rPr>
            </w:pPr>
            <w:r w:rsidRPr="00E82032">
              <w:rPr>
                <w:rFonts w:ascii="Arial" w:eastAsia="標楷體" w:cs="Arial"/>
                <w:color w:val="000000"/>
              </w:rPr>
              <w:t>(3)</w:t>
            </w:r>
            <w:r w:rsidRPr="00E82032">
              <w:rPr>
                <w:rFonts w:ascii="Arial" w:eastAsia="標楷體" w:cs="Arial"/>
                <w:color w:val="000000"/>
              </w:rPr>
              <w:t>應用系統代碼表。</w:t>
            </w:r>
          </w:p>
          <w:p w:rsidR="00136F93" w:rsidRPr="00E82032" w:rsidRDefault="00136F93" w:rsidP="00E82032">
            <w:pPr>
              <w:spacing w:line="420" w:lineRule="exact"/>
              <w:ind w:leftChars="362" w:left="1148" w:hanging="279"/>
              <w:jc w:val="both"/>
              <w:rPr>
                <w:rFonts w:ascii="Arial" w:eastAsia="標楷體" w:cs="Arial"/>
                <w:color w:val="000000"/>
              </w:rPr>
            </w:pPr>
            <w:r w:rsidRPr="00E82032">
              <w:rPr>
                <w:rFonts w:ascii="Arial" w:eastAsia="標楷體" w:cs="Arial"/>
                <w:color w:val="000000"/>
              </w:rPr>
              <w:t>(4)</w:t>
            </w:r>
            <w:r w:rsidRPr="00E82032">
              <w:rPr>
                <w:rFonts w:ascii="Arial" w:eastAsia="標楷體" w:cs="Arial"/>
                <w:color w:val="000000"/>
              </w:rPr>
              <w:t>應用系統功能表。</w:t>
            </w:r>
          </w:p>
          <w:p w:rsidR="00136F93" w:rsidRPr="00E82032" w:rsidRDefault="00136F93" w:rsidP="00E82032">
            <w:pPr>
              <w:spacing w:line="420" w:lineRule="exact"/>
              <w:ind w:leftChars="362" w:left="1148" w:hanging="279"/>
              <w:jc w:val="both"/>
              <w:rPr>
                <w:rFonts w:ascii="Arial" w:eastAsia="標楷體" w:cs="Arial"/>
                <w:color w:val="000000"/>
              </w:rPr>
            </w:pPr>
            <w:r w:rsidRPr="00E82032">
              <w:rPr>
                <w:rFonts w:ascii="Arial" w:eastAsia="標楷體" w:cs="Arial"/>
                <w:color w:val="000000"/>
              </w:rPr>
              <w:t>(5)</w:t>
            </w:r>
            <w:r w:rsidRPr="00E82032">
              <w:rPr>
                <w:rFonts w:ascii="Arial" w:eastAsia="標楷體" w:cs="Arial"/>
                <w:color w:val="000000"/>
              </w:rPr>
              <w:t>程式規格書。</w:t>
            </w:r>
          </w:p>
          <w:p w:rsidR="00136F93" w:rsidRPr="00E82032" w:rsidRDefault="00136F93" w:rsidP="00E82032">
            <w:pPr>
              <w:spacing w:line="420" w:lineRule="exact"/>
              <w:ind w:leftChars="362" w:left="1148" w:hanging="279"/>
              <w:jc w:val="both"/>
              <w:rPr>
                <w:rFonts w:ascii="Arial" w:eastAsia="標楷體" w:hAnsi="Arial" w:cs="Arial"/>
                <w:color w:val="000000"/>
                <w:szCs w:val="24"/>
              </w:rPr>
            </w:pPr>
            <w:r w:rsidRPr="00E82032">
              <w:rPr>
                <w:rFonts w:ascii="Arial" w:eastAsia="標楷體" w:cs="Arial"/>
                <w:color w:val="000000"/>
              </w:rPr>
              <w:t>(6)</w:t>
            </w:r>
            <w:r w:rsidRPr="00E82032">
              <w:rPr>
                <w:rFonts w:ascii="Arial" w:eastAsia="標楷體" w:cs="Arial"/>
                <w:color w:val="000000"/>
              </w:rPr>
              <w:t>操作手冊。</w:t>
            </w:r>
          </w:p>
          <w:p w:rsidR="00136F93" w:rsidRPr="00E82032" w:rsidRDefault="00136F93" w:rsidP="00E82032">
            <w:pPr>
              <w:spacing w:line="420" w:lineRule="exact"/>
              <w:ind w:leftChars="305" w:left="929" w:hangingChars="82" w:hanging="197"/>
              <w:jc w:val="both"/>
              <w:rPr>
                <w:rFonts w:ascii="Arial" w:eastAsia="標楷體" w:cs="Arial"/>
                <w:color w:val="000000"/>
                <w:szCs w:val="24"/>
              </w:rPr>
            </w:pPr>
            <w:r w:rsidRPr="00E82032">
              <w:rPr>
                <w:rFonts w:ascii="Arial" w:eastAsia="標楷體" w:hAnsi="Arial" w:cs="Arial"/>
                <w:color w:val="000000"/>
                <w:szCs w:val="24"/>
              </w:rPr>
              <w:t>2.</w:t>
            </w:r>
            <w:r w:rsidRPr="00E82032">
              <w:rPr>
                <w:rFonts w:ascii="Arial" w:eastAsia="標楷體" w:cs="Arial"/>
                <w:color w:val="000000"/>
                <w:szCs w:val="24"/>
              </w:rPr>
              <w:t>應用系統有關之文件應設專人負責保管。</w:t>
            </w:r>
          </w:p>
          <w:p w:rsidR="00136F93" w:rsidRPr="00E82032" w:rsidRDefault="00136F93" w:rsidP="00E82032">
            <w:pPr>
              <w:spacing w:line="420" w:lineRule="exact"/>
              <w:ind w:leftChars="305" w:left="929" w:hangingChars="82" w:hanging="197"/>
              <w:jc w:val="both"/>
              <w:rPr>
                <w:rFonts w:ascii="Arial" w:eastAsia="標楷體" w:cs="Arial"/>
                <w:color w:val="000000"/>
                <w:szCs w:val="24"/>
              </w:rPr>
            </w:pPr>
            <w:r w:rsidRPr="00E82032">
              <w:rPr>
                <w:rFonts w:ascii="Arial" w:eastAsia="標楷體" w:cs="Arial"/>
                <w:color w:val="000000"/>
                <w:szCs w:val="24"/>
              </w:rPr>
              <w:t>3.</w:t>
            </w:r>
            <w:r w:rsidRPr="00E82032">
              <w:rPr>
                <w:rFonts w:ascii="Arial" w:eastAsia="標楷體" w:cs="Arial"/>
                <w:color w:val="000000"/>
                <w:szCs w:val="24"/>
              </w:rPr>
              <w:t>應用系統說明文件限於相關業務人員借閱。</w:t>
            </w: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cs="Arial"/>
                <w:color w:val="000000"/>
                <w:szCs w:val="24"/>
              </w:rPr>
              <w:t>4.</w:t>
            </w:r>
            <w:r w:rsidRPr="00E82032">
              <w:rPr>
                <w:rFonts w:ascii="Arial" w:eastAsia="標楷體" w:cs="Arial"/>
                <w:color w:val="000000"/>
                <w:szCs w:val="24"/>
              </w:rPr>
              <w:t>應用系統維護完成後，應於限期內完成相關文件及手冊之維護。</w:t>
            </w:r>
          </w:p>
          <w:p w:rsidR="00136F93" w:rsidRPr="00E82032" w:rsidRDefault="00136F93" w:rsidP="00E82032">
            <w:pPr>
              <w:spacing w:line="420" w:lineRule="exact"/>
              <w:ind w:left="888" w:hanging="392"/>
              <w:jc w:val="both"/>
              <w:rPr>
                <w:rFonts w:ascii="Arial" w:eastAsia="標楷體" w:hAnsi="Arial" w:cs="Arial"/>
                <w:color w:val="000000"/>
              </w:rPr>
            </w:pPr>
            <w:r w:rsidRPr="00E82032">
              <w:rPr>
                <w:rFonts w:ascii="Arial" w:eastAsia="標楷體" w:hAnsi="Arial" w:cs="Arial"/>
                <w:color w:val="000000"/>
                <w:szCs w:val="24"/>
              </w:rPr>
              <w:t>(</w:t>
            </w:r>
            <w:r w:rsidR="00755511" w:rsidRPr="00E82032">
              <w:rPr>
                <w:rFonts w:ascii="Arial" w:eastAsia="標楷體" w:cs="Arial"/>
                <w:color w:val="000000"/>
                <w:szCs w:val="24"/>
              </w:rPr>
              <w:t>四</w:t>
            </w:r>
            <w:r w:rsidRPr="00E82032">
              <w:rPr>
                <w:rFonts w:ascii="Arial" w:eastAsia="標楷體" w:hAnsi="Arial" w:cs="Arial"/>
                <w:color w:val="000000"/>
                <w:szCs w:val="24"/>
              </w:rPr>
              <w:t>)</w:t>
            </w:r>
            <w:r w:rsidRPr="00E82032">
              <w:rPr>
                <w:rFonts w:ascii="Arial" w:eastAsia="標楷體" w:cs="Arial"/>
                <w:color w:val="000000"/>
                <w:szCs w:val="24"/>
              </w:rPr>
              <w:t>應用</w:t>
            </w:r>
            <w:r w:rsidRPr="00E82032">
              <w:rPr>
                <w:rFonts w:ascii="Arial" w:eastAsia="標楷體" w:cs="Arial"/>
                <w:bCs/>
                <w:color w:val="000000"/>
              </w:rPr>
              <w:t>系統維護</w:t>
            </w:r>
            <w:r w:rsidRPr="00E82032">
              <w:rPr>
                <w:rFonts w:ascii="Arial" w:eastAsia="標楷體" w:cs="Arial"/>
                <w:color w:val="000000"/>
              </w:rPr>
              <w:t>：</w:t>
            </w:r>
          </w:p>
          <w:p w:rsidR="00136F93" w:rsidRPr="00E82032" w:rsidRDefault="00136F93" w:rsidP="00E82032">
            <w:pPr>
              <w:spacing w:line="420" w:lineRule="exact"/>
              <w:ind w:leftChars="305" w:left="929" w:hangingChars="82" w:hanging="197"/>
              <w:jc w:val="both"/>
              <w:rPr>
                <w:rFonts w:ascii="Arial" w:eastAsia="標楷體" w:cs="Arial"/>
                <w:color w:val="000000"/>
                <w:szCs w:val="24"/>
              </w:rPr>
            </w:pPr>
            <w:r w:rsidRPr="00E82032">
              <w:rPr>
                <w:rFonts w:ascii="Arial" w:eastAsia="標楷體" w:hAnsi="Arial" w:cs="Arial"/>
                <w:color w:val="000000"/>
              </w:rPr>
              <w:t>1.</w:t>
            </w:r>
            <w:r w:rsidRPr="00E82032">
              <w:rPr>
                <w:rFonts w:ascii="Arial" w:eastAsia="標楷體" w:cs="Arial"/>
                <w:color w:val="000000"/>
                <w:szCs w:val="24"/>
              </w:rPr>
              <w:t>應用系統驗收或引進後應指派專人</w:t>
            </w:r>
            <w:r w:rsidR="006E67ED" w:rsidRPr="00E82032">
              <w:rPr>
                <w:rFonts w:ascii="Arial" w:eastAsia="標楷體" w:cs="Arial"/>
                <w:color w:val="000000"/>
                <w:szCs w:val="24"/>
              </w:rPr>
              <w:t>或委請資訊廠商</w:t>
            </w:r>
            <w:r w:rsidRPr="00E82032">
              <w:rPr>
                <w:rFonts w:ascii="Arial" w:eastAsia="標楷體" w:cs="Arial"/>
                <w:color w:val="000000"/>
                <w:szCs w:val="24"/>
              </w:rPr>
              <w:t>維護。</w:t>
            </w:r>
          </w:p>
          <w:p w:rsidR="00E82032" w:rsidRDefault="00E82032" w:rsidP="00E82032">
            <w:pPr>
              <w:spacing w:line="420" w:lineRule="exact"/>
              <w:ind w:leftChars="305" w:left="929" w:hangingChars="82" w:hanging="197"/>
              <w:jc w:val="both"/>
              <w:rPr>
                <w:rFonts w:ascii="Arial" w:eastAsia="標楷體" w:cs="Arial"/>
                <w:color w:val="000000"/>
                <w:szCs w:val="24"/>
              </w:rPr>
            </w:pP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cs="Arial"/>
                <w:color w:val="000000"/>
                <w:szCs w:val="24"/>
              </w:rPr>
              <w:t>2.</w:t>
            </w:r>
            <w:r w:rsidRPr="00E82032">
              <w:rPr>
                <w:rFonts w:ascii="Arial" w:eastAsia="標楷體" w:cs="Arial"/>
                <w:color w:val="000000"/>
                <w:szCs w:val="24"/>
              </w:rPr>
              <w:t>應用系統之程式、作業方式或其他內容需更動時由提出需求人員填</w:t>
            </w:r>
            <w:r w:rsidRPr="00E82032">
              <w:rPr>
                <w:rFonts w:ascii="Arial" w:eastAsia="標楷體" w:cs="Arial"/>
                <w:color w:val="000000"/>
                <w:szCs w:val="24"/>
              </w:rPr>
              <w:lastRenderedPageBreak/>
              <w:t>具書面申請資料，交應用系統維護人員表示意見。</w:t>
            </w:r>
          </w:p>
          <w:p w:rsidR="00136F93" w:rsidRPr="00E82032" w:rsidRDefault="00136F93" w:rsidP="00E82032">
            <w:pPr>
              <w:spacing w:line="420" w:lineRule="exact"/>
              <w:ind w:leftChars="305" w:left="929" w:hangingChars="82" w:hanging="197"/>
              <w:jc w:val="both"/>
              <w:rPr>
                <w:rFonts w:ascii="Arial" w:eastAsia="標楷體" w:cs="Arial"/>
                <w:color w:val="000000"/>
                <w:szCs w:val="24"/>
              </w:rPr>
            </w:pPr>
            <w:r w:rsidRPr="00E82032">
              <w:rPr>
                <w:rFonts w:ascii="Arial" w:eastAsia="標楷體" w:hAnsi="Arial" w:cs="Arial"/>
                <w:color w:val="000000"/>
                <w:szCs w:val="24"/>
              </w:rPr>
              <w:t>3.</w:t>
            </w:r>
            <w:r w:rsidRPr="00E82032">
              <w:rPr>
                <w:rFonts w:ascii="Arial" w:eastAsia="標楷體" w:cs="Arial"/>
                <w:color w:val="000000"/>
                <w:szCs w:val="24"/>
              </w:rPr>
              <w:t>呈相關權責主管核定後由應用系統維護人員負責辦理。</w:t>
            </w: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cs="Arial"/>
                <w:color w:val="000000"/>
                <w:szCs w:val="24"/>
              </w:rPr>
              <w:t>4.</w:t>
            </w:r>
            <w:r w:rsidRPr="00E82032">
              <w:rPr>
                <w:rFonts w:ascii="Arial" w:eastAsia="標楷體" w:cs="Arial"/>
                <w:color w:val="000000"/>
                <w:szCs w:val="24"/>
              </w:rPr>
              <w:t>應用系統修訂後，應將所有設計上相關之改變及時配合修訂，屬於文件修訂部分送文件管理人員配合更新。</w:t>
            </w:r>
          </w:p>
          <w:p w:rsidR="00136F93" w:rsidRPr="00E82032" w:rsidRDefault="00136F93">
            <w:pPr>
              <w:spacing w:line="420" w:lineRule="exact"/>
              <w:ind w:left="629" w:hanging="397"/>
              <w:jc w:val="both"/>
              <w:rPr>
                <w:rFonts w:ascii="Arial" w:hAnsi="Arial" w:cs="Arial"/>
                <w:color w:val="000000"/>
                <w:spacing w:val="24"/>
              </w:rPr>
            </w:pPr>
          </w:p>
          <w:p w:rsidR="00136F93" w:rsidRPr="00E82032" w:rsidRDefault="00136F93">
            <w:pPr>
              <w:tabs>
                <w:tab w:val="left" w:pos="480"/>
              </w:tabs>
              <w:spacing w:line="420" w:lineRule="exact"/>
              <w:ind w:left="480" w:hanging="480"/>
              <w:jc w:val="both"/>
              <w:rPr>
                <w:rFonts w:ascii="Arial" w:hAnsi="Arial" w:cs="Arial"/>
                <w:color w:val="000000"/>
                <w:spacing w:val="24"/>
              </w:rPr>
            </w:pPr>
            <w:r w:rsidRPr="00E82032">
              <w:rPr>
                <w:rFonts w:ascii="Arial" w:eastAsia="標楷體" w:cs="Arial"/>
                <w:color w:val="000000"/>
              </w:rPr>
              <w:t>二、控制重點：</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hAnsi="Arial" w:cs="Arial"/>
                <w:color w:val="000000"/>
                <w:szCs w:val="24"/>
              </w:rPr>
              <w:t>(</w:t>
            </w:r>
            <w:r w:rsidRPr="00E82032">
              <w:rPr>
                <w:rFonts w:ascii="Arial" w:eastAsia="標楷體" w:cs="Arial"/>
                <w:color w:val="000000"/>
                <w:szCs w:val="24"/>
              </w:rPr>
              <w:t>一</w:t>
            </w:r>
            <w:r w:rsidRPr="00E82032">
              <w:rPr>
                <w:rFonts w:ascii="Arial" w:eastAsia="標楷體" w:hAnsi="Arial" w:cs="Arial"/>
                <w:color w:val="000000"/>
                <w:szCs w:val="24"/>
              </w:rPr>
              <w:t>)</w:t>
            </w:r>
            <w:r w:rsidRPr="00E82032">
              <w:rPr>
                <w:rFonts w:ascii="Arial" w:eastAsia="標楷體" w:cs="Arial"/>
                <w:color w:val="000000"/>
                <w:szCs w:val="24"/>
              </w:rPr>
              <w:t>所引進</w:t>
            </w:r>
            <w:r w:rsidRPr="00E82032">
              <w:rPr>
                <w:rFonts w:ascii="Arial" w:eastAsia="標楷體" w:cs="Arial"/>
                <w:bCs/>
                <w:color w:val="000000"/>
              </w:rPr>
              <w:t>之套裝軟體應具有合法之版權。</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Pr="00E82032">
              <w:rPr>
                <w:rFonts w:ascii="Arial" w:eastAsia="標楷體" w:cs="Arial"/>
                <w:bCs/>
                <w:color w:val="000000"/>
              </w:rPr>
              <w:t>二</w:t>
            </w:r>
            <w:r w:rsidRPr="00E82032">
              <w:rPr>
                <w:rFonts w:ascii="Arial" w:eastAsia="標楷體" w:cs="Arial"/>
                <w:bCs/>
                <w:color w:val="000000"/>
              </w:rPr>
              <w:t>)</w:t>
            </w:r>
            <w:r w:rsidRPr="00E82032">
              <w:rPr>
                <w:rFonts w:ascii="Arial" w:eastAsia="標楷體" w:cs="Arial"/>
                <w:bCs/>
                <w:color w:val="000000"/>
              </w:rPr>
              <w:t>委外作業應簽訂契約，契約內容應完備週延。</w:t>
            </w:r>
            <w:r w:rsidRPr="00E82032">
              <w:rPr>
                <w:rFonts w:ascii="Arial" w:eastAsia="標楷體" w:cs="Arial"/>
                <w:bCs/>
                <w:color w:val="000000"/>
              </w:rPr>
              <w:t xml:space="preserve"> </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Pr="00E82032">
              <w:rPr>
                <w:rFonts w:ascii="Arial" w:eastAsia="標楷體" w:cs="Arial"/>
                <w:bCs/>
                <w:color w:val="000000"/>
              </w:rPr>
              <w:t>三</w:t>
            </w:r>
            <w:r w:rsidRPr="00E82032">
              <w:rPr>
                <w:rFonts w:ascii="Arial" w:eastAsia="標楷體" w:cs="Arial"/>
                <w:bCs/>
                <w:color w:val="000000"/>
              </w:rPr>
              <w:t>)</w:t>
            </w:r>
            <w:r w:rsidRPr="00E82032">
              <w:rPr>
                <w:rFonts w:ascii="Arial" w:eastAsia="標楷體" w:cs="Arial"/>
                <w:bCs/>
                <w:color w:val="000000"/>
              </w:rPr>
              <w:t>委外人員電腦通行使用權利應經適當控管</w:t>
            </w:r>
            <w:r w:rsidRPr="00E82032">
              <w:rPr>
                <w:rFonts w:ascii="Arial" w:eastAsia="標楷體" w:cs="Arial"/>
                <w:bCs/>
                <w:color w:val="000000"/>
              </w:rPr>
              <w:t>;</w:t>
            </w:r>
            <w:r w:rsidRPr="00E82032">
              <w:rPr>
                <w:rFonts w:ascii="Arial" w:eastAsia="標楷體" w:cs="Arial"/>
                <w:bCs/>
                <w:color w:val="000000"/>
              </w:rPr>
              <w:t>委外期間結束後，應立即收回該項權利。</w:t>
            </w:r>
            <w:r w:rsidRPr="00E82032">
              <w:rPr>
                <w:rFonts w:ascii="Arial" w:eastAsia="標楷體" w:cs="Arial"/>
                <w:bCs/>
                <w:color w:val="000000"/>
              </w:rPr>
              <w:t xml:space="preserve"> </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F2037E" w:rsidRPr="00E82032">
              <w:rPr>
                <w:rFonts w:ascii="Arial" w:eastAsia="標楷體" w:cs="Arial"/>
                <w:bCs/>
                <w:color w:val="000000"/>
              </w:rPr>
              <w:t>四</w:t>
            </w:r>
            <w:r w:rsidRPr="00E82032">
              <w:rPr>
                <w:rFonts w:ascii="Arial" w:eastAsia="標楷體" w:cs="Arial"/>
                <w:bCs/>
                <w:color w:val="000000"/>
              </w:rPr>
              <w:t>)</w:t>
            </w:r>
            <w:r w:rsidRPr="00E82032">
              <w:rPr>
                <w:rFonts w:ascii="Arial" w:eastAsia="標楷體" w:cs="Arial"/>
                <w:bCs/>
                <w:color w:val="000000"/>
              </w:rPr>
              <w:t>各項文件及手冊應由專人保管，並經適當維護與控制，僅限於相關業務人員借閱。</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F2037E" w:rsidRPr="00E82032">
              <w:rPr>
                <w:rFonts w:ascii="Arial" w:eastAsia="標楷體" w:cs="Arial"/>
                <w:bCs/>
                <w:color w:val="000000"/>
              </w:rPr>
              <w:t>五</w:t>
            </w:r>
            <w:r w:rsidRPr="00E82032">
              <w:rPr>
                <w:rFonts w:ascii="Arial" w:eastAsia="標楷體" w:cs="Arial"/>
                <w:bCs/>
                <w:color w:val="000000"/>
              </w:rPr>
              <w:t>)</w:t>
            </w:r>
            <w:r w:rsidRPr="00E82032">
              <w:rPr>
                <w:rFonts w:ascii="Arial" w:eastAsia="標楷體" w:cs="Arial"/>
                <w:bCs/>
                <w:color w:val="000000"/>
              </w:rPr>
              <w:t>應用系統之維護應指派專人</w:t>
            </w:r>
            <w:r w:rsidR="00347FAE" w:rsidRPr="00E82032">
              <w:rPr>
                <w:rFonts w:ascii="Arial" w:eastAsia="標楷體" w:cs="Arial"/>
                <w:bCs/>
                <w:color w:val="000000"/>
              </w:rPr>
              <w:t>或委請資訊廠商</w:t>
            </w:r>
            <w:r w:rsidRPr="00E82032">
              <w:rPr>
                <w:rFonts w:ascii="Arial" w:eastAsia="標楷體" w:cs="Arial"/>
                <w:bCs/>
                <w:color w:val="000000"/>
              </w:rPr>
              <w:t>負責。</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F2037E" w:rsidRPr="00E82032">
              <w:rPr>
                <w:rFonts w:ascii="Arial" w:eastAsia="標楷體" w:cs="Arial"/>
                <w:bCs/>
                <w:color w:val="000000"/>
              </w:rPr>
              <w:t>六</w:t>
            </w:r>
            <w:r w:rsidRPr="00E82032">
              <w:rPr>
                <w:rFonts w:ascii="Arial" w:eastAsia="標楷體" w:cs="Arial"/>
                <w:bCs/>
                <w:color w:val="000000"/>
              </w:rPr>
              <w:t>)</w:t>
            </w:r>
            <w:r w:rsidRPr="00E82032">
              <w:rPr>
                <w:rFonts w:ascii="Arial" w:eastAsia="標楷體" w:cs="Arial"/>
                <w:bCs/>
                <w:color w:val="000000"/>
              </w:rPr>
              <w:t>應用系統修訂後應將所有設計上相關之改變配合修訂、更新。</w:t>
            </w:r>
          </w:p>
          <w:p w:rsidR="00136F93" w:rsidRPr="00E82032" w:rsidRDefault="00136F93" w:rsidP="00E82032">
            <w:pPr>
              <w:spacing w:line="420" w:lineRule="exact"/>
              <w:ind w:left="888" w:hanging="392"/>
              <w:jc w:val="both"/>
              <w:rPr>
                <w:rFonts w:ascii="Arial" w:eastAsia="標楷體" w:hAnsi="Arial" w:cs="Arial"/>
                <w:color w:val="000000"/>
              </w:rPr>
            </w:pPr>
            <w:r w:rsidRPr="00E82032">
              <w:rPr>
                <w:rFonts w:ascii="Arial" w:eastAsia="標楷體" w:cs="Arial"/>
                <w:bCs/>
                <w:color w:val="000000"/>
              </w:rPr>
              <w:t>(</w:t>
            </w:r>
            <w:r w:rsidR="00F2037E" w:rsidRPr="00E82032">
              <w:rPr>
                <w:rFonts w:ascii="Arial" w:eastAsia="標楷體" w:cs="Arial"/>
                <w:bCs/>
                <w:color w:val="000000"/>
              </w:rPr>
              <w:t>七</w:t>
            </w:r>
            <w:r w:rsidRPr="00E82032">
              <w:rPr>
                <w:rFonts w:ascii="Arial" w:eastAsia="標楷體" w:cs="Arial"/>
                <w:bCs/>
                <w:color w:val="000000"/>
              </w:rPr>
              <w:t>)</w:t>
            </w:r>
            <w:r w:rsidRPr="00E82032">
              <w:rPr>
                <w:rFonts w:ascii="Arial" w:eastAsia="標楷體" w:cs="Arial"/>
                <w:bCs/>
                <w:color w:val="000000"/>
              </w:rPr>
              <w:t>已完成之</w:t>
            </w:r>
            <w:r w:rsidRPr="00E82032">
              <w:rPr>
                <w:rFonts w:ascii="Arial" w:eastAsia="標楷體" w:cs="Arial"/>
                <w:color w:val="000000"/>
                <w:szCs w:val="24"/>
              </w:rPr>
              <w:t>程式因故需維護時，應依據經過正式核准之程序辦理。</w:t>
            </w:r>
          </w:p>
        </w:tc>
        <w:tc>
          <w:tcPr>
            <w:tcW w:w="2700" w:type="dxa"/>
            <w:tcBorders>
              <w:top w:val="single" w:sz="6" w:space="0" w:color="auto"/>
              <w:left w:val="single" w:sz="6" w:space="0" w:color="auto"/>
              <w:bottom w:val="single" w:sz="6" w:space="0" w:color="auto"/>
              <w:right w:val="single" w:sz="6" w:space="0" w:color="auto"/>
            </w:tcBorders>
          </w:tcPr>
          <w:p w:rsidR="00136F93" w:rsidRPr="00E82032" w:rsidRDefault="00136F93">
            <w:pPr>
              <w:spacing w:line="420" w:lineRule="exact"/>
              <w:ind w:left="212" w:hanging="212"/>
              <w:jc w:val="both"/>
              <w:rPr>
                <w:rFonts w:ascii="Arial" w:eastAsia="標楷體" w:hAnsi="Arial" w:cs="Arial"/>
                <w:color w:val="000000"/>
              </w:rPr>
            </w:pPr>
            <w:r w:rsidRPr="00E82032">
              <w:rPr>
                <w:rFonts w:ascii="Arial" w:eastAsia="標楷體" w:cs="Arial"/>
                <w:color w:val="000000"/>
              </w:rPr>
              <w:lastRenderedPageBreak/>
              <w:t>法令規章：</w:t>
            </w:r>
          </w:p>
          <w:p w:rsidR="00136F93" w:rsidRPr="00E82032" w:rsidRDefault="00136F93">
            <w:pPr>
              <w:spacing w:line="420" w:lineRule="exact"/>
              <w:jc w:val="both"/>
              <w:rPr>
                <w:rFonts w:ascii="Arial" w:eastAsia="標楷體" w:hAnsi="Arial" w:cs="Arial"/>
                <w:color w:val="000000"/>
                <w:rPrChange w:id="10" w:author="khc" w:date="2013-01-04T10:28:00Z">
                  <w:rPr>
                    <w:rFonts w:eastAsia="標楷體"/>
                    <w:color w:val="FF0000"/>
                    <w:u w:val="single"/>
                  </w:rPr>
                </w:rPrChange>
              </w:rPr>
            </w:pPr>
            <w:r w:rsidRPr="00E82032">
              <w:rPr>
                <w:rFonts w:ascii="Arial" w:eastAsia="標楷體" w:hAnsi="Arial" w:cs="Arial"/>
                <w:color w:val="000000"/>
                <w:szCs w:val="24"/>
              </w:rPr>
              <w:t>證</w:t>
            </w:r>
            <w:r w:rsidRPr="00E82032">
              <w:rPr>
                <w:rFonts w:ascii="Arial" w:eastAsia="標楷體" w:hAnsi="標楷體" w:cs="Arial"/>
                <w:color w:val="000000"/>
                <w:szCs w:val="24"/>
              </w:rPr>
              <w:t>券</w:t>
            </w:r>
            <w:r w:rsidRPr="00E82032">
              <w:rPr>
                <w:rFonts w:ascii="Arial" w:eastAsia="標楷體" w:hAnsi="Arial" w:cs="Arial"/>
                <w:color w:val="000000"/>
                <w:szCs w:val="24"/>
              </w:rPr>
              <w:t>暨期貨市場各服務事業建立內部控制制度處理準則第</w:t>
            </w:r>
            <w:r w:rsidRPr="00E82032">
              <w:rPr>
                <w:rFonts w:ascii="Arial" w:eastAsia="標楷體" w:hAnsi="Arial" w:cs="Arial"/>
                <w:color w:val="000000"/>
                <w:szCs w:val="24"/>
              </w:rPr>
              <w:t>10</w:t>
            </w:r>
            <w:r w:rsidRPr="00E82032">
              <w:rPr>
                <w:rFonts w:ascii="Arial" w:eastAsia="標楷體" w:hAnsi="Arial" w:cs="Arial"/>
                <w:color w:val="000000"/>
                <w:szCs w:val="24"/>
              </w:rPr>
              <w:t>條</w:t>
            </w:r>
            <w:r w:rsidR="00A46303" w:rsidRPr="00E82032">
              <w:rPr>
                <w:rFonts w:ascii="Arial" w:eastAsia="標楷體" w:hAnsi="Arial" w:cs="Arial" w:hint="eastAsia"/>
                <w:color w:val="000000"/>
                <w:rPrChange w:id="11" w:author="khc" w:date="2013-01-04T10:28:00Z">
                  <w:rPr>
                    <w:rFonts w:eastAsia="標楷體" w:hAnsi="標楷體" w:hint="eastAsia"/>
                    <w:color w:val="0000FF"/>
                    <w:u w:val="single"/>
                  </w:rPr>
                </w:rPrChange>
              </w:rPr>
              <w:t>第</w:t>
            </w:r>
            <w:r w:rsidR="00A46303" w:rsidRPr="00E82032">
              <w:rPr>
                <w:rFonts w:ascii="Arial" w:eastAsia="標楷體" w:hAnsi="Arial" w:cs="Arial"/>
                <w:color w:val="000000"/>
                <w:rPrChange w:id="12" w:author="khc" w:date="2013-01-04T10:28:00Z">
                  <w:rPr>
                    <w:rFonts w:eastAsia="標楷體" w:hAnsi="標楷體"/>
                    <w:color w:val="0000FF"/>
                    <w:u w:val="single"/>
                  </w:rPr>
                </w:rPrChange>
              </w:rPr>
              <w:t>2</w:t>
            </w:r>
            <w:r w:rsidR="00A46303" w:rsidRPr="00E82032">
              <w:rPr>
                <w:rFonts w:ascii="Arial" w:eastAsia="標楷體" w:hAnsi="Arial" w:cs="Arial" w:hint="eastAsia"/>
                <w:color w:val="000000"/>
                <w:rPrChange w:id="13" w:author="khc" w:date="2013-01-04T10:28:00Z">
                  <w:rPr>
                    <w:rFonts w:eastAsia="標楷體" w:hAnsi="標楷體" w:hint="eastAsia"/>
                    <w:color w:val="0000FF"/>
                    <w:u w:val="single"/>
                  </w:rPr>
                </w:rPrChange>
              </w:rPr>
              <w:t>款、第</w:t>
            </w:r>
            <w:r w:rsidR="00A46303" w:rsidRPr="00E82032">
              <w:rPr>
                <w:rFonts w:ascii="Arial" w:eastAsia="標楷體" w:hAnsi="Arial" w:cs="Arial"/>
                <w:color w:val="000000"/>
                <w:rPrChange w:id="14" w:author="khc" w:date="2013-01-04T10:28:00Z">
                  <w:rPr>
                    <w:rFonts w:eastAsia="標楷體" w:hAnsi="標楷體"/>
                    <w:color w:val="0000FF"/>
                    <w:u w:val="single"/>
                  </w:rPr>
                </w:rPrChange>
              </w:rPr>
              <w:t>3</w:t>
            </w:r>
            <w:r w:rsidR="00A46303" w:rsidRPr="00E82032">
              <w:rPr>
                <w:rFonts w:ascii="Arial" w:eastAsia="標楷體" w:hAnsi="Arial" w:cs="Arial" w:hint="eastAsia"/>
                <w:color w:val="000000"/>
                <w:rPrChange w:id="15" w:author="khc" w:date="2013-01-04T10:28:00Z">
                  <w:rPr>
                    <w:rFonts w:eastAsia="標楷體" w:hAnsi="標楷體" w:hint="eastAsia"/>
                    <w:color w:val="0000FF"/>
                    <w:u w:val="single"/>
                  </w:rPr>
                </w:rPrChange>
              </w:rPr>
              <w:t>款與第</w:t>
            </w:r>
            <w:r w:rsidR="00A46303" w:rsidRPr="00E82032">
              <w:rPr>
                <w:rFonts w:ascii="Arial" w:eastAsia="標楷體" w:hAnsi="Arial" w:cs="Arial"/>
                <w:color w:val="000000"/>
                <w:rPrChange w:id="16" w:author="khc" w:date="2013-01-04T10:28:00Z">
                  <w:rPr>
                    <w:rFonts w:eastAsia="標楷體" w:hAnsi="標楷體"/>
                    <w:color w:val="0000FF"/>
                    <w:u w:val="single"/>
                  </w:rPr>
                </w:rPrChange>
              </w:rPr>
              <w:t>8</w:t>
            </w:r>
            <w:r w:rsidR="00A46303" w:rsidRPr="00E82032">
              <w:rPr>
                <w:rFonts w:ascii="Arial" w:eastAsia="標楷體" w:hAnsi="Arial" w:cs="Arial" w:hint="eastAsia"/>
                <w:color w:val="000000"/>
                <w:rPrChange w:id="17" w:author="khc" w:date="2013-01-04T10:28:00Z">
                  <w:rPr>
                    <w:rFonts w:eastAsia="標楷體" w:hAnsi="標楷體" w:hint="eastAsia"/>
                    <w:color w:val="0000FF"/>
                    <w:u w:val="single"/>
                  </w:rPr>
                </w:rPrChange>
              </w:rPr>
              <w:t>款</w:t>
            </w:r>
          </w:p>
        </w:tc>
      </w:tr>
    </w:tbl>
    <w:p w:rsidR="00136F93" w:rsidRPr="00E82032" w:rsidRDefault="00136F93">
      <w:pPr>
        <w:rPr>
          <w:rFonts w:ascii="Arial" w:hAnsi="Arial" w:cs="Arial"/>
          <w:color w:val="000000"/>
        </w:rPr>
      </w:pPr>
      <w:r w:rsidRPr="00E82032">
        <w:rPr>
          <w:rFonts w:ascii="Arial" w:hAnsi="Arial" w:cs="Arial"/>
          <w:color w:val="000000"/>
        </w:rPr>
        <w:lastRenderedPageBreak/>
        <w:br w:type="page"/>
      </w: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pStyle w:val="22"/>
        <w:rPr>
          <w:rFonts w:ascii="Arial" w:hAnsi="Arial" w:cs="Arial"/>
          <w:b w:val="0"/>
          <w:bCs/>
          <w:color w:val="000000"/>
          <w:sz w:val="40"/>
        </w:rPr>
      </w:pPr>
      <w:bookmarkStart w:id="18" w:name="_Toc225925139"/>
      <w:r w:rsidRPr="00E82032">
        <w:rPr>
          <w:rFonts w:ascii="Arial" w:cs="Arial"/>
          <w:b w:val="0"/>
          <w:bCs/>
          <w:color w:val="000000"/>
          <w:sz w:val="40"/>
        </w:rPr>
        <w:t>三、</w:t>
      </w:r>
      <w:r w:rsidRPr="00E82032">
        <w:rPr>
          <w:rFonts w:ascii="Arial" w:hAnsi="Arial" w:cs="Arial"/>
          <w:b w:val="0"/>
          <w:bCs/>
          <w:color w:val="000000"/>
          <w:sz w:val="40"/>
        </w:rPr>
        <w:t>電腦系統管理：</w:t>
      </w:r>
      <w:bookmarkEnd w:id="18"/>
      <w:r w:rsidRPr="00E82032">
        <w:rPr>
          <w:rFonts w:ascii="Arial" w:hAnsi="Arial" w:cs="Arial"/>
          <w:b w:val="0"/>
          <w:bCs/>
          <w:color w:val="000000"/>
          <w:sz w:val="40"/>
          <w:szCs w:val="40"/>
        </w:rPr>
        <w:t>CC-23000</w:t>
      </w:r>
    </w:p>
    <w:p w:rsidR="00136F93" w:rsidRPr="00E82032" w:rsidRDefault="00136F93">
      <w:pPr>
        <w:rPr>
          <w:rFonts w:ascii="Arial" w:hAnsi="Arial" w:cs="Arial"/>
          <w:color w:val="000000"/>
        </w:rPr>
      </w:pPr>
      <w:r w:rsidRPr="00E82032">
        <w:rPr>
          <w:rFonts w:ascii="Arial" w:hAnsi="Arial" w:cs="Arial"/>
          <w:color w:val="000000"/>
        </w:rPr>
        <w:br w:type="page"/>
      </w:r>
    </w:p>
    <w:tbl>
      <w:tblPr>
        <w:tblW w:w="13799" w:type="dxa"/>
        <w:jc w:val="center"/>
        <w:tblLayout w:type="fixed"/>
        <w:tblCellMar>
          <w:left w:w="28" w:type="dxa"/>
          <w:right w:w="28" w:type="dxa"/>
        </w:tblCellMar>
        <w:tblLook w:val="0000" w:firstRow="0" w:lastRow="0" w:firstColumn="0" w:lastColumn="0" w:noHBand="0" w:noVBand="0"/>
      </w:tblPr>
      <w:tblGrid>
        <w:gridCol w:w="1338"/>
        <w:gridCol w:w="1800"/>
        <w:gridCol w:w="7961"/>
        <w:gridCol w:w="2700"/>
      </w:tblGrid>
      <w:tr w:rsidR="00136F93" w:rsidRPr="00E82032">
        <w:trPr>
          <w:trHeight w:val="996"/>
          <w:tblHeader/>
          <w:jc w:val="center"/>
        </w:trPr>
        <w:tc>
          <w:tcPr>
            <w:tcW w:w="1338" w:type="dxa"/>
            <w:tcBorders>
              <w:top w:val="single" w:sz="6" w:space="0" w:color="auto"/>
              <w:left w:val="single" w:sz="6" w:space="0" w:color="auto"/>
              <w:bottom w:val="single" w:sz="6" w:space="0" w:color="auto"/>
              <w:right w:val="single" w:sz="6" w:space="0" w:color="auto"/>
            </w:tcBorders>
            <w:vAlign w:val="center"/>
          </w:tcPr>
          <w:p w:rsidR="00136F93" w:rsidRPr="00E82032" w:rsidRDefault="00136F93">
            <w:pPr>
              <w:jc w:val="center"/>
              <w:rPr>
                <w:rFonts w:ascii="Arial" w:eastAsia="標楷體" w:hAnsi="Arial" w:cs="Arial"/>
                <w:color w:val="000000"/>
                <w:szCs w:val="24"/>
              </w:rPr>
            </w:pPr>
            <w:r w:rsidRPr="00E82032">
              <w:rPr>
                <w:rFonts w:ascii="Arial" w:eastAsia="標楷體" w:hAnsi="Arial" w:cs="Arial"/>
                <w:color w:val="000000"/>
                <w:sz w:val="40"/>
                <w:szCs w:val="40"/>
              </w:rPr>
              <w:lastRenderedPageBreak/>
              <w:br w:type="page"/>
            </w:r>
            <w:r w:rsidRPr="00E82032">
              <w:rPr>
                <w:rFonts w:ascii="Arial" w:eastAsia="標楷體" w:hAnsi="Arial" w:cs="Arial"/>
                <w:color w:val="000000"/>
              </w:rPr>
              <w:br w:type="page"/>
            </w:r>
            <w:r w:rsidRPr="00E82032">
              <w:rPr>
                <w:rFonts w:ascii="Arial" w:eastAsia="標楷體" w:cs="Arial"/>
                <w:color w:val="000000"/>
                <w:szCs w:val="24"/>
              </w:rPr>
              <w:t>編</w:t>
            </w:r>
            <w:r w:rsidRPr="00E82032">
              <w:rPr>
                <w:rFonts w:ascii="Arial" w:eastAsia="標楷體" w:hAnsi="Arial" w:cs="Arial"/>
                <w:color w:val="000000"/>
                <w:szCs w:val="24"/>
              </w:rPr>
              <w:t xml:space="preserve">  </w:t>
            </w:r>
            <w:r w:rsidRPr="00E82032">
              <w:rPr>
                <w:rFonts w:ascii="Arial" w:eastAsia="標楷體" w:cs="Arial"/>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rsidR="00136F93" w:rsidRPr="00E82032" w:rsidRDefault="00136F93">
            <w:pPr>
              <w:jc w:val="center"/>
              <w:rPr>
                <w:rFonts w:ascii="Arial" w:eastAsia="標楷體" w:hAnsi="Arial" w:cs="Arial"/>
                <w:color w:val="000000"/>
                <w:szCs w:val="24"/>
              </w:rPr>
            </w:pPr>
            <w:r w:rsidRPr="00E82032">
              <w:rPr>
                <w:rFonts w:ascii="Arial" w:eastAsia="標楷體" w:cs="Arial"/>
                <w:color w:val="000000"/>
                <w:szCs w:val="24"/>
              </w:rPr>
              <w:t>作</w:t>
            </w:r>
            <w:r w:rsidRPr="00E82032">
              <w:rPr>
                <w:rFonts w:ascii="Arial" w:eastAsia="標楷體" w:hAnsi="Arial" w:cs="Arial"/>
                <w:color w:val="000000"/>
                <w:szCs w:val="24"/>
              </w:rPr>
              <w:t xml:space="preserve"> </w:t>
            </w:r>
            <w:r w:rsidRPr="00E82032">
              <w:rPr>
                <w:rFonts w:ascii="Arial" w:eastAsia="標楷體" w:cs="Arial"/>
                <w:color w:val="000000"/>
                <w:szCs w:val="24"/>
              </w:rPr>
              <w:t>業</w:t>
            </w:r>
            <w:r w:rsidRPr="00E82032">
              <w:rPr>
                <w:rFonts w:ascii="Arial" w:eastAsia="標楷體" w:hAnsi="Arial" w:cs="Arial"/>
                <w:color w:val="000000"/>
                <w:szCs w:val="24"/>
              </w:rPr>
              <w:t xml:space="preserve"> </w:t>
            </w:r>
            <w:r w:rsidRPr="00E82032">
              <w:rPr>
                <w:rFonts w:ascii="Arial" w:eastAsia="標楷體" w:cs="Arial"/>
                <w:color w:val="000000"/>
                <w:szCs w:val="24"/>
              </w:rPr>
              <w:t>項</w:t>
            </w:r>
            <w:r w:rsidRPr="00E82032">
              <w:rPr>
                <w:rFonts w:ascii="Arial" w:eastAsia="標楷體" w:hAnsi="Arial" w:cs="Arial"/>
                <w:color w:val="000000"/>
                <w:szCs w:val="24"/>
              </w:rPr>
              <w:t xml:space="preserve"> </w:t>
            </w:r>
            <w:r w:rsidRPr="00E82032">
              <w:rPr>
                <w:rFonts w:ascii="Arial" w:eastAsia="標楷體" w:cs="Arial"/>
                <w:color w:val="000000"/>
                <w:szCs w:val="24"/>
              </w:rPr>
              <w:t>目</w:t>
            </w:r>
          </w:p>
        </w:tc>
        <w:tc>
          <w:tcPr>
            <w:tcW w:w="7961" w:type="dxa"/>
            <w:tcBorders>
              <w:top w:val="single" w:sz="6" w:space="0" w:color="auto"/>
              <w:left w:val="single" w:sz="6" w:space="0" w:color="auto"/>
              <w:bottom w:val="single" w:sz="6" w:space="0" w:color="auto"/>
              <w:right w:val="single" w:sz="6" w:space="0" w:color="auto"/>
            </w:tcBorders>
            <w:vAlign w:val="center"/>
          </w:tcPr>
          <w:p w:rsidR="00136F93" w:rsidRPr="00E82032" w:rsidRDefault="00136F93">
            <w:pPr>
              <w:jc w:val="center"/>
              <w:rPr>
                <w:rFonts w:ascii="Arial" w:eastAsia="標楷體" w:hAnsi="Arial" w:cs="Arial"/>
                <w:color w:val="000000"/>
                <w:szCs w:val="24"/>
              </w:rPr>
            </w:pPr>
            <w:r w:rsidRPr="00E82032">
              <w:rPr>
                <w:rFonts w:ascii="Arial" w:eastAsia="標楷體" w:cs="Arial"/>
                <w:color w:val="000000"/>
                <w:szCs w:val="24"/>
              </w:rPr>
              <w:t>作</w:t>
            </w:r>
            <w:r w:rsidRPr="00E82032">
              <w:rPr>
                <w:rFonts w:ascii="Arial" w:eastAsia="標楷體" w:hAnsi="Arial" w:cs="Arial"/>
                <w:color w:val="000000"/>
                <w:szCs w:val="24"/>
              </w:rPr>
              <w:t xml:space="preserve">  </w:t>
            </w:r>
            <w:r w:rsidRPr="00E82032">
              <w:rPr>
                <w:rFonts w:ascii="Arial" w:eastAsia="標楷體" w:cs="Arial"/>
                <w:color w:val="000000"/>
                <w:szCs w:val="24"/>
              </w:rPr>
              <w:t>業</w:t>
            </w:r>
            <w:r w:rsidRPr="00E82032">
              <w:rPr>
                <w:rFonts w:ascii="Arial" w:eastAsia="標楷體" w:hAnsi="Arial" w:cs="Arial"/>
                <w:color w:val="000000"/>
                <w:szCs w:val="24"/>
              </w:rPr>
              <w:t xml:space="preserve">  </w:t>
            </w:r>
            <w:r w:rsidRPr="00E82032">
              <w:rPr>
                <w:rFonts w:ascii="Arial" w:eastAsia="標楷體" w:cs="Arial"/>
                <w:color w:val="000000"/>
                <w:szCs w:val="24"/>
              </w:rPr>
              <w:t>程</w:t>
            </w:r>
            <w:r w:rsidRPr="00E82032">
              <w:rPr>
                <w:rFonts w:ascii="Arial" w:eastAsia="標楷體" w:hAnsi="Arial" w:cs="Arial"/>
                <w:color w:val="000000"/>
                <w:szCs w:val="24"/>
              </w:rPr>
              <w:t xml:space="preserve">  </w:t>
            </w:r>
            <w:r w:rsidRPr="00E82032">
              <w:rPr>
                <w:rFonts w:ascii="Arial" w:eastAsia="標楷體" w:cs="Arial"/>
                <w:color w:val="000000"/>
                <w:szCs w:val="24"/>
              </w:rPr>
              <w:t>序</w:t>
            </w:r>
            <w:r w:rsidRPr="00E82032">
              <w:rPr>
                <w:rFonts w:ascii="Arial" w:eastAsia="標楷體" w:hAnsi="Arial" w:cs="Arial"/>
                <w:color w:val="000000"/>
                <w:szCs w:val="24"/>
              </w:rPr>
              <w:t xml:space="preserve">  </w:t>
            </w:r>
            <w:r w:rsidRPr="00E82032">
              <w:rPr>
                <w:rFonts w:ascii="Arial" w:eastAsia="標楷體" w:cs="Arial"/>
                <w:color w:val="000000"/>
                <w:szCs w:val="24"/>
              </w:rPr>
              <w:t>及</w:t>
            </w:r>
            <w:r w:rsidRPr="00E82032">
              <w:rPr>
                <w:rFonts w:ascii="Arial" w:eastAsia="標楷體" w:hAnsi="Arial" w:cs="Arial"/>
                <w:color w:val="000000"/>
                <w:szCs w:val="24"/>
              </w:rPr>
              <w:t xml:space="preserve">  </w:t>
            </w:r>
            <w:r w:rsidRPr="00E82032">
              <w:rPr>
                <w:rFonts w:ascii="Arial" w:eastAsia="標楷體" w:cs="Arial"/>
                <w:color w:val="000000"/>
                <w:szCs w:val="24"/>
              </w:rPr>
              <w:t>控</w:t>
            </w:r>
            <w:r w:rsidRPr="00E82032">
              <w:rPr>
                <w:rFonts w:ascii="Arial" w:eastAsia="標楷體" w:hAnsi="Arial" w:cs="Arial"/>
                <w:color w:val="000000"/>
                <w:szCs w:val="24"/>
              </w:rPr>
              <w:t xml:space="preserve">  </w:t>
            </w:r>
            <w:r w:rsidRPr="00E82032">
              <w:rPr>
                <w:rFonts w:ascii="Arial" w:eastAsia="標楷體" w:cs="Arial"/>
                <w:color w:val="000000"/>
                <w:szCs w:val="24"/>
              </w:rPr>
              <w:t>制</w:t>
            </w:r>
            <w:r w:rsidRPr="00E82032">
              <w:rPr>
                <w:rFonts w:ascii="Arial" w:eastAsia="標楷體" w:hAnsi="Arial" w:cs="Arial"/>
                <w:color w:val="000000"/>
                <w:szCs w:val="24"/>
              </w:rPr>
              <w:t xml:space="preserve">  </w:t>
            </w:r>
            <w:r w:rsidRPr="00E82032">
              <w:rPr>
                <w:rFonts w:ascii="Arial" w:eastAsia="標楷體" w:cs="Arial"/>
                <w:color w:val="000000"/>
                <w:szCs w:val="24"/>
              </w:rPr>
              <w:t>重</w:t>
            </w:r>
            <w:r w:rsidRPr="00E82032">
              <w:rPr>
                <w:rFonts w:ascii="Arial" w:eastAsia="標楷體" w:hAnsi="Arial" w:cs="Arial"/>
                <w:color w:val="000000"/>
                <w:szCs w:val="24"/>
              </w:rPr>
              <w:t xml:space="preserve">  </w:t>
            </w:r>
            <w:r w:rsidRPr="00E82032">
              <w:rPr>
                <w:rFonts w:ascii="Arial" w:eastAsia="標楷體" w:cs="Arial"/>
                <w:color w:val="000000"/>
                <w:szCs w:val="24"/>
              </w:rPr>
              <w:t>點</w:t>
            </w:r>
          </w:p>
        </w:tc>
        <w:tc>
          <w:tcPr>
            <w:tcW w:w="2700" w:type="dxa"/>
            <w:tcBorders>
              <w:top w:val="single" w:sz="6" w:space="0" w:color="auto"/>
              <w:left w:val="single" w:sz="6" w:space="0" w:color="auto"/>
              <w:bottom w:val="single" w:sz="6" w:space="0" w:color="auto"/>
              <w:right w:val="single" w:sz="6" w:space="0" w:color="auto"/>
            </w:tcBorders>
            <w:vAlign w:val="center"/>
          </w:tcPr>
          <w:p w:rsidR="00136F93" w:rsidRPr="00E82032" w:rsidRDefault="00136F93">
            <w:pPr>
              <w:jc w:val="center"/>
              <w:rPr>
                <w:rFonts w:ascii="Arial" w:eastAsia="標楷體" w:hAnsi="Arial" w:cs="Arial"/>
                <w:color w:val="000000"/>
                <w:szCs w:val="24"/>
              </w:rPr>
            </w:pPr>
            <w:r w:rsidRPr="00E82032">
              <w:rPr>
                <w:rFonts w:ascii="Arial" w:eastAsia="標楷體" w:cs="Arial"/>
                <w:color w:val="000000"/>
                <w:szCs w:val="24"/>
              </w:rPr>
              <w:t>依</w:t>
            </w:r>
            <w:r w:rsidRPr="00E82032">
              <w:rPr>
                <w:rFonts w:ascii="Arial" w:eastAsia="標楷體" w:hAnsi="Arial" w:cs="Arial"/>
                <w:color w:val="000000"/>
                <w:szCs w:val="24"/>
              </w:rPr>
              <w:t xml:space="preserve"> </w:t>
            </w:r>
            <w:r w:rsidRPr="00E82032">
              <w:rPr>
                <w:rFonts w:ascii="Arial" w:eastAsia="標楷體" w:cs="Arial"/>
                <w:color w:val="000000"/>
                <w:szCs w:val="24"/>
              </w:rPr>
              <w:t>據</w:t>
            </w:r>
            <w:r w:rsidRPr="00E82032">
              <w:rPr>
                <w:rFonts w:ascii="Arial" w:eastAsia="標楷體" w:hAnsi="Arial" w:cs="Arial"/>
                <w:color w:val="000000"/>
                <w:szCs w:val="24"/>
              </w:rPr>
              <w:t xml:space="preserve"> </w:t>
            </w:r>
            <w:r w:rsidRPr="00E82032">
              <w:rPr>
                <w:rFonts w:ascii="Arial" w:eastAsia="標楷體" w:cs="Arial"/>
                <w:color w:val="000000"/>
                <w:szCs w:val="24"/>
              </w:rPr>
              <w:t>資</w:t>
            </w:r>
            <w:r w:rsidRPr="00E82032">
              <w:rPr>
                <w:rFonts w:ascii="Arial" w:eastAsia="標楷體" w:hAnsi="Arial" w:cs="Arial"/>
                <w:color w:val="000000"/>
                <w:szCs w:val="24"/>
              </w:rPr>
              <w:t xml:space="preserve"> </w:t>
            </w:r>
            <w:r w:rsidRPr="00E82032">
              <w:rPr>
                <w:rFonts w:ascii="Arial" w:eastAsia="標楷體" w:cs="Arial"/>
                <w:color w:val="000000"/>
                <w:szCs w:val="24"/>
              </w:rPr>
              <w:t>料</w:t>
            </w:r>
          </w:p>
        </w:tc>
      </w:tr>
      <w:tr w:rsidR="00136F93" w:rsidRPr="00E82032">
        <w:trPr>
          <w:jc w:val="center"/>
        </w:trPr>
        <w:tc>
          <w:tcPr>
            <w:tcW w:w="1338" w:type="dxa"/>
            <w:tcBorders>
              <w:top w:val="single" w:sz="6" w:space="0" w:color="auto"/>
              <w:left w:val="single" w:sz="6" w:space="0" w:color="auto"/>
              <w:bottom w:val="single" w:sz="6" w:space="0" w:color="auto"/>
              <w:right w:val="single" w:sz="6" w:space="0" w:color="auto"/>
            </w:tcBorders>
          </w:tcPr>
          <w:p w:rsidR="00136F93" w:rsidRPr="00E82032" w:rsidRDefault="00136F93">
            <w:pPr>
              <w:spacing w:line="420" w:lineRule="exact"/>
              <w:jc w:val="both"/>
              <w:rPr>
                <w:rFonts w:ascii="Arial" w:eastAsia="標楷體" w:hAnsi="Arial" w:cs="Arial"/>
                <w:color w:val="000000"/>
                <w:szCs w:val="40"/>
              </w:rPr>
            </w:pPr>
            <w:r w:rsidRPr="00E82032">
              <w:rPr>
                <w:rFonts w:ascii="Arial" w:eastAsia="標楷體" w:hAnsi="Arial" w:cs="Arial"/>
                <w:color w:val="000000"/>
                <w:szCs w:val="40"/>
              </w:rPr>
              <w:t>CC-23100</w:t>
            </w: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rsidP="00E82032">
            <w:pPr>
              <w:spacing w:line="420" w:lineRule="exact"/>
              <w:jc w:val="center"/>
              <w:rPr>
                <w:rFonts w:ascii="Arial" w:eastAsia="標楷體" w:hAnsi="Arial" w:cs="Arial"/>
                <w:bCs/>
                <w:color w:val="000000"/>
              </w:rPr>
            </w:pPr>
            <w:r w:rsidRPr="00E82032">
              <w:rPr>
                <w:rFonts w:ascii="Arial" w:eastAsia="標楷體" w:hAnsi="Arial" w:cs="Arial"/>
                <w:color w:val="000000"/>
                <w:szCs w:val="40"/>
              </w:rPr>
              <w:t>CC-23100</w:t>
            </w:r>
          </w:p>
        </w:tc>
        <w:tc>
          <w:tcPr>
            <w:tcW w:w="1800" w:type="dxa"/>
            <w:tcBorders>
              <w:top w:val="single" w:sz="6" w:space="0" w:color="auto"/>
              <w:left w:val="single" w:sz="6" w:space="0" w:color="auto"/>
              <w:bottom w:val="single" w:sz="6" w:space="0" w:color="auto"/>
              <w:right w:val="single" w:sz="6" w:space="0" w:color="auto"/>
            </w:tcBorders>
          </w:tcPr>
          <w:p w:rsidR="00136F93" w:rsidRPr="00E82032" w:rsidRDefault="00136F93">
            <w:pPr>
              <w:pStyle w:val="4"/>
              <w:snapToGrid w:val="0"/>
              <w:spacing w:line="420" w:lineRule="exact"/>
              <w:jc w:val="both"/>
              <w:rPr>
                <w:rFonts w:eastAsia="標楷體" w:cs="Arial"/>
                <w:bCs/>
                <w:color w:val="000000"/>
                <w:sz w:val="24"/>
              </w:rPr>
            </w:pPr>
            <w:r w:rsidRPr="00E82032">
              <w:rPr>
                <w:rFonts w:eastAsia="標楷體" w:hAnsi="Times New Roman" w:cs="Arial"/>
                <w:bCs/>
                <w:color w:val="000000"/>
                <w:sz w:val="24"/>
              </w:rPr>
              <w:t>電腦設備之購置與管理</w:t>
            </w: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rsidP="00E82032">
            <w:pPr>
              <w:pStyle w:val="a0"/>
              <w:ind w:left="0"/>
              <w:jc w:val="both"/>
              <w:rPr>
                <w:rFonts w:ascii="Arial" w:eastAsia="標楷體" w:hAnsi="Arial" w:cs="Arial"/>
                <w:bCs/>
                <w:color w:val="000000"/>
              </w:rPr>
            </w:pPr>
            <w:r w:rsidRPr="00E82032">
              <w:rPr>
                <w:rFonts w:ascii="Arial" w:eastAsia="標楷體" w:cs="Arial"/>
                <w:bCs/>
                <w:color w:val="000000"/>
              </w:rPr>
              <w:t>電腦設備之購置</w:t>
            </w:r>
            <w:r w:rsidRPr="00E82032">
              <w:rPr>
                <w:rFonts w:ascii="Arial" w:eastAsia="標楷體" w:cs="Arial"/>
                <w:bCs/>
                <w:color w:val="000000"/>
              </w:rPr>
              <w:lastRenderedPageBreak/>
              <w:t>與管理</w:t>
            </w:r>
          </w:p>
        </w:tc>
        <w:tc>
          <w:tcPr>
            <w:tcW w:w="7961" w:type="dxa"/>
            <w:tcBorders>
              <w:top w:val="single" w:sz="6" w:space="0" w:color="auto"/>
              <w:left w:val="single" w:sz="6" w:space="0" w:color="auto"/>
              <w:bottom w:val="single" w:sz="6" w:space="0" w:color="auto"/>
              <w:right w:val="single" w:sz="6" w:space="0" w:color="auto"/>
            </w:tcBorders>
          </w:tcPr>
          <w:p w:rsidR="00136F93" w:rsidRPr="00E82032" w:rsidRDefault="00136F93">
            <w:pPr>
              <w:tabs>
                <w:tab w:val="left" w:pos="480"/>
              </w:tabs>
              <w:spacing w:line="420" w:lineRule="exact"/>
              <w:ind w:left="480" w:hanging="480"/>
              <w:jc w:val="both"/>
              <w:rPr>
                <w:rFonts w:ascii="Arial" w:eastAsia="標楷體" w:hAnsi="Arial" w:cs="Arial"/>
                <w:color w:val="000000"/>
              </w:rPr>
            </w:pPr>
            <w:r w:rsidRPr="00E82032">
              <w:rPr>
                <w:rFonts w:ascii="Arial" w:eastAsia="標楷體" w:cs="Arial"/>
                <w:color w:val="000000"/>
              </w:rPr>
              <w:lastRenderedPageBreak/>
              <w:t>一、作業程序：</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hAnsi="Arial" w:cs="Arial"/>
                <w:color w:val="000000"/>
                <w:szCs w:val="24"/>
              </w:rPr>
              <w:t>(</w:t>
            </w:r>
            <w:r w:rsidR="00405228" w:rsidRPr="00E82032">
              <w:rPr>
                <w:rFonts w:ascii="Arial" w:eastAsia="標楷體" w:cs="Arial"/>
                <w:color w:val="000000"/>
                <w:szCs w:val="24"/>
              </w:rPr>
              <w:t>一</w:t>
            </w:r>
            <w:r w:rsidRPr="00E82032">
              <w:rPr>
                <w:rFonts w:ascii="Arial" w:eastAsia="標楷體" w:hAnsi="Arial" w:cs="Arial"/>
                <w:color w:val="000000"/>
                <w:szCs w:val="24"/>
              </w:rPr>
              <w:t>)</w:t>
            </w:r>
            <w:r w:rsidRPr="00E82032">
              <w:rPr>
                <w:rFonts w:ascii="Arial" w:eastAsia="標楷體" w:cs="Arial"/>
                <w:color w:val="000000"/>
                <w:szCs w:val="24"/>
              </w:rPr>
              <w:t>依相關採購法</w:t>
            </w:r>
            <w:r w:rsidRPr="00E82032">
              <w:rPr>
                <w:rFonts w:ascii="Arial" w:eastAsia="標楷體" w:cs="Arial"/>
                <w:bCs/>
                <w:color w:val="000000"/>
              </w:rPr>
              <w:t>規辦理採購、安裝、測試及驗收等作業。</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405228" w:rsidRPr="00E82032">
              <w:rPr>
                <w:rFonts w:ascii="Arial" w:eastAsia="標楷體" w:cs="Arial"/>
                <w:bCs/>
                <w:color w:val="000000"/>
              </w:rPr>
              <w:t>二</w:t>
            </w:r>
            <w:r w:rsidRPr="00E82032">
              <w:rPr>
                <w:rFonts w:ascii="Arial" w:eastAsia="標楷體" w:cs="Arial"/>
                <w:bCs/>
                <w:color w:val="000000"/>
              </w:rPr>
              <w:t>)</w:t>
            </w:r>
            <w:r w:rsidRPr="00E82032">
              <w:rPr>
                <w:rFonts w:ascii="Arial" w:eastAsia="標楷體" w:cs="Arial"/>
                <w:bCs/>
                <w:color w:val="000000"/>
              </w:rPr>
              <w:t>驗收後之設備列入固定資產管理。</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405228" w:rsidRPr="00E82032">
              <w:rPr>
                <w:rFonts w:ascii="Arial" w:eastAsia="標楷體" w:cs="Arial"/>
                <w:bCs/>
                <w:color w:val="000000"/>
              </w:rPr>
              <w:t>三</w:t>
            </w:r>
            <w:r w:rsidRPr="00E82032">
              <w:rPr>
                <w:rFonts w:ascii="Arial" w:eastAsia="標楷體" w:cs="Arial"/>
                <w:bCs/>
                <w:color w:val="000000"/>
              </w:rPr>
              <w:t>)</w:t>
            </w:r>
            <w:r w:rsidRPr="00E82032">
              <w:rPr>
                <w:rFonts w:ascii="Arial" w:eastAsia="標楷體" w:cs="Arial"/>
                <w:bCs/>
                <w:color w:val="000000"/>
              </w:rPr>
              <w:t>機房</w:t>
            </w:r>
            <w:r w:rsidR="00405228" w:rsidRPr="00E82032">
              <w:rPr>
                <w:rFonts w:ascii="Arial" w:eastAsia="標楷體" w:cs="Arial"/>
                <w:bCs/>
                <w:color w:val="000000"/>
              </w:rPr>
              <w:t>應</w:t>
            </w:r>
            <w:r w:rsidRPr="00E82032">
              <w:rPr>
                <w:rFonts w:ascii="Arial" w:eastAsia="標楷體" w:cs="Arial"/>
                <w:bCs/>
                <w:color w:val="000000"/>
              </w:rPr>
              <w:t>指派專人管理，</w:t>
            </w:r>
            <w:r w:rsidR="00405228" w:rsidRPr="00E82032">
              <w:rPr>
                <w:rFonts w:ascii="Arial" w:eastAsia="標楷體" w:cs="Arial"/>
                <w:bCs/>
                <w:color w:val="000000"/>
              </w:rPr>
              <w:t>並</w:t>
            </w:r>
            <w:r w:rsidRPr="00E82032">
              <w:rPr>
                <w:rFonts w:ascii="Arial" w:eastAsia="標楷體" w:cs="Arial"/>
                <w:bCs/>
                <w:color w:val="000000"/>
              </w:rPr>
              <w:t>設出入登記簿，記錄除系統管理人員及值班操作人員外之出入狀況。</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405228" w:rsidRPr="00E82032">
              <w:rPr>
                <w:rFonts w:ascii="Arial" w:eastAsia="標楷體" w:cs="Arial"/>
                <w:bCs/>
                <w:color w:val="000000"/>
              </w:rPr>
              <w:t>四</w:t>
            </w:r>
            <w:r w:rsidRPr="00E82032">
              <w:rPr>
                <w:rFonts w:ascii="Arial" w:eastAsia="標楷體" w:cs="Arial"/>
                <w:bCs/>
                <w:color w:val="000000"/>
              </w:rPr>
              <w:t>)</w:t>
            </w:r>
            <w:r w:rsidRPr="00E82032">
              <w:rPr>
                <w:rFonts w:ascii="Arial" w:eastAsia="標楷體" w:cs="Arial"/>
                <w:bCs/>
                <w:color w:val="000000"/>
              </w:rPr>
              <w:t>為確保電腦系統正常運作，應委託電腦公司定期做保養、維護工作。</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405228" w:rsidRPr="00E82032">
              <w:rPr>
                <w:rFonts w:ascii="Arial" w:eastAsia="標楷體" w:cs="Arial"/>
                <w:bCs/>
                <w:color w:val="000000"/>
              </w:rPr>
              <w:t>五</w:t>
            </w:r>
            <w:r w:rsidRPr="00E82032">
              <w:rPr>
                <w:rFonts w:ascii="Arial" w:eastAsia="標楷體" w:cs="Arial"/>
                <w:bCs/>
                <w:color w:val="000000"/>
              </w:rPr>
              <w:t>)</w:t>
            </w:r>
            <w:r w:rsidRPr="00E82032">
              <w:rPr>
                <w:rFonts w:ascii="Arial" w:eastAsia="標楷體" w:cs="Arial"/>
                <w:bCs/>
                <w:color w:val="000000"/>
              </w:rPr>
              <w:t>硬體設備發生故障，應即根據維護合約請廠商派員前來維護。</w:t>
            </w:r>
          </w:p>
          <w:p w:rsidR="00136F93" w:rsidRPr="00E82032" w:rsidRDefault="00136F93" w:rsidP="00E82032">
            <w:pPr>
              <w:spacing w:line="420" w:lineRule="exact"/>
              <w:ind w:left="926" w:hanging="430"/>
              <w:jc w:val="both"/>
              <w:rPr>
                <w:rFonts w:ascii="Arial" w:eastAsia="標楷體" w:cs="Arial"/>
                <w:bCs/>
                <w:color w:val="000000"/>
              </w:rPr>
            </w:pPr>
            <w:r w:rsidRPr="00E82032">
              <w:rPr>
                <w:rFonts w:ascii="Arial" w:eastAsia="標楷體" w:cs="Arial"/>
                <w:bCs/>
                <w:color w:val="000000"/>
              </w:rPr>
              <w:t>(</w:t>
            </w:r>
            <w:r w:rsidR="00405228" w:rsidRPr="00E82032">
              <w:rPr>
                <w:rFonts w:ascii="Arial" w:eastAsia="標楷體" w:cs="Arial"/>
                <w:bCs/>
                <w:color w:val="000000"/>
              </w:rPr>
              <w:t>六</w:t>
            </w:r>
            <w:r w:rsidRPr="00E82032">
              <w:rPr>
                <w:rFonts w:ascii="Arial" w:eastAsia="標楷體" w:cs="Arial"/>
                <w:bCs/>
                <w:color w:val="000000"/>
              </w:rPr>
              <w:t>)</w:t>
            </w:r>
            <w:r w:rsidRPr="00E82032">
              <w:rPr>
                <w:rFonts w:ascii="Arial" w:eastAsia="標楷體" w:cs="Arial"/>
                <w:bCs/>
                <w:color w:val="000000"/>
              </w:rPr>
              <w:t>因經營業務需要而為個人資料之蒐集、電腦處理或國際傳遞及利用，應訂定「與軟硬體廠商機密維護及損害賠償等雙方權責劃分」。</w:t>
            </w:r>
          </w:p>
          <w:p w:rsidR="00B64A4A" w:rsidRPr="00E82032" w:rsidRDefault="00B64A4A" w:rsidP="00E82032">
            <w:pPr>
              <w:spacing w:line="420" w:lineRule="exact"/>
              <w:ind w:left="888" w:hanging="392"/>
              <w:jc w:val="both"/>
              <w:rPr>
                <w:rFonts w:ascii="Arial" w:eastAsia="標楷體" w:hAnsi="Arial" w:cs="Arial"/>
                <w:color w:val="000000"/>
                <w:szCs w:val="24"/>
              </w:rPr>
            </w:pPr>
            <w:r w:rsidRPr="00E82032">
              <w:rPr>
                <w:rFonts w:ascii="Arial" w:eastAsia="標楷體" w:cs="Arial"/>
                <w:bCs/>
                <w:color w:val="000000"/>
              </w:rPr>
              <w:t>(</w:t>
            </w:r>
            <w:r w:rsidR="00405228" w:rsidRPr="00E82032">
              <w:rPr>
                <w:rFonts w:ascii="Arial" w:eastAsia="標楷體" w:cs="Arial"/>
                <w:bCs/>
                <w:color w:val="000000"/>
              </w:rPr>
              <w:t>七</w:t>
            </w:r>
            <w:r w:rsidRPr="00E82032">
              <w:rPr>
                <w:rFonts w:ascii="Arial" w:eastAsia="標楷體" w:cs="Arial"/>
                <w:bCs/>
                <w:color w:val="000000"/>
              </w:rPr>
              <w:t>)</w:t>
            </w:r>
            <w:r w:rsidRPr="00E82032">
              <w:rPr>
                <w:rFonts w:ascii="Arial" w:eastAsia="標楷體" w:cs="Arial"/>
                <w:bCs/>
                <w:color w:val="000000"/>
              </w:rPr>
              <w:t>應訂定設備報廢作業程序，報廢前應將機密性、敏感性資料及授權軟體予以移除或實</w:t>
            </w:r>
            <w:r w:rsidRPr="00E82032">
              <w:rPr>
                <w:rFonts w:ascii="Arial" w:eastAsia="標楷體" w:hAnsi="標楷體" w:cs="Arial"/>
                <w:color w:val="000000"/>
              </w:rPr>
              <w:t>施安全性覆寫，若委託第三者銷毀時，應簽訂保密合約。</w:t>
            </w:r>
          </w:p>
          <w:p w:rsidR="00136F93" w:rsidRPr="00E82032" w:rsidRDefault="00136F93">
            <w:pPr>
              <w:tabs>
                <w:tab w:val="left" w:pos="480"/>
              </w:tabs>
              <w:spacing w:line="420" w:lineRule="exact"/>
              <w:ind w:left="480" w:hanging="480"/>
              <w:jc w:val="both"/>
              <w:rPr>
                <w:rFonts w:ascii="Arial" w:eastAsia="標楷體" w:hAnsi="Arial" w:cs="Arial"/>
                <w:color w:val="000000"/>
              </w:rPr>
            </w:pPr>
            <w:r w:rsidRPr="00E82032">
              <w:rPr>
                <w:rFonts w:ascii="Arial" w:eastAsia="標楷體" w:cs="Arial"/>
                <w:color w:val="000000"/>
              </w:rPr>
              <w:t>二、控制重點：</w:t>
            </w:r>
          </w:p>
          <w:p w:rsidR="00136F93" w:rsidRPr="00E82032" w:rsidRDefault="00136F93" w:rsidP="00E82032">
            <w:pPr>
              <w:spacing w:line="420" w:lineRule="exact"/>
              <w:ind w:left="926" w:hanging="430"/>
              <w:jc w:val="both"/>
              <w:rPr>
                <w:rFonts w:ascii="Arial" w:hAnsi="Arial" w:cs="Arial"/>
                <w:color w:val="000000"/>
                <w:spacing w:val="24"/>
              </w:rPr>
            </w:pPr>
            <w:r w:rsidRPr="00E82032">
              <w:rPr>
                <w:rFonts w:ascii="Arial" w:eastAsia="標楷體" w:hAnsi="Arial" w:cs="Arial"/>
                <w:color w:val="000000"/>
                <w:szCs w:val="24"/>
              </w:rPr>
              <w:t>(</w:t>
            </w:r>
            <w:r w:rsidRPr="00E82032">
              <w:rPr>
                <w:rFonts w:ascii="Arial" w:eastAsia="標楷體" w:cs="Arial"/>
                <w:color w:val="000000"/>
                <w:szCs w:val="24"/>
              </w:rPr>
              <w:t>一</w:t>
            </w:r>
            <w:r w:rsidRPr="00E82032">
              <w:rPr>
                <w:rFonts w:ascii="Arial" w:eastAsia="標楷體" w:hAnsi="Arial" w:cs="Arial"/>
                <w:color w:val="000000"/>
                <w:szCs w:val="24"/>
              </w:rPr>
              <w:t>)</w:t>
            </w:r>
            <w:r w:rsidRPr="00E82032">
              <w:rPr>
                <w:rFonts w:ascii="Arial" w:eastAsia="標楷體" w:cs="Arial"/>
                <w:bCs/>
                <w:color w:val="000000"/>
              </w:rPr>
              <w:t>電腦</w:t>
            </w:r>
            <w:r w:rsidRPr="00E82032">
              <w:rPr>
                <w:rFonts w:ascii="Arial" w:eastAsia="標楷體" w:cs="Arial"/>
                <w:color w:val="000000"/>
                <w:szCs w:val="24"/>
              </w:rPr>
              <w:t>設備之購置應依公司所訂定採購程序等相關規定辦理。</w:t>
            </w:r>
          </w:p>
          <w:p w:rsidR="00136F93" w:rsidRPr="00E82032" w:rsidRDefault="00136F93" w:rsidP="00E82032">
            <w:pPr>
              <w:spacing w:line="420" w:lineRule="exact"/>
              <w:ind w:left="884" w:hanging="388"/>
              <w:jc w:val="both"/>
              <w:rPr>
                <w:rFonts w:ascii="Arial" w:hAnsi="Arial" w:cs="Arial"/>
                <w:color w:val="000000"/>
                <w:spacing w:val="24"/>
              </w:rPr>
            </w:pPr>
            <w:r w:rsidRPr="00E82032">
              <w:rPr>
                <w:rFonts w:ascii="Arial" w:eastAsia="標楷體" w:hAnsi="Arial" w:cs="Arial"/>
                <w:color w:val="000000"/>
                <w:szCs w:val="24"/>
              </w:rPr>
              <w:t>(</w:t>
            </w:r>
            <w:r w:rsidRPr="00E82032">
              <w:rPr>
                <w:rFonts w:ascii="Arial" w:eastAsia="標楷體" w:cs="Arial"/>
                <w:color w:val="000000"/>
                <w:szCs w:val="24"/>
              </w:rPr>
              <w:t>二</w:t>
            </w:r>
            <w:r w:rsidRPr="00E82032">
              <w:rPr>
                <w:rFonts w:ascii="Arial" w:eastAsia="標楷體" w:hAnsi="Arial" w:cs="Arial"/>
                <w:color w:val="000000"/>
                <w:szCs w:val="24"/>
              </w:rPr>
              <w:t>)</w:t>
            </w:r>
            <w:r w:rsidRPr="00E82032">
              <w:rPr>
                <w:rFonts w:ascii="Arial" w:eastAsia="標楷體" w:cs="Arial"/>
                <w:color w:val="000000"/>
                <w:szCs w:val="24"/>
              </w:rPr>
              <w:t>電腦機房硬體設備之運轉及故障情況應留存紀錄，並向資訊單位負責人報告。</w:t>
            </w:r>
          </w:p>
          <w:p w:rsidR="00136F93" w:rsidRPr="00E82032" w:rsidRDefault="00136F93" w:rsidP="00E82032">
            <w:pPr>
              <w:spacing w:line="420" w:lineRule="exact"/>
              <w:ind w:left="884" w:hanging="388"/>
              <w:jc w:val="both"/>
              <w:rPr>
                <w:rFonts w:ascii="Arial" w:eastAsia="標楷體" w:cs="Arial"/>
                <w:color w:val="000000"/>
                <w:szCs w:val="24"/>
              </w:rPr>
            </w:pPr>
            <w:r w:rsidRPr="00E82032">
              <w:rPr>
                <w:rFonts w:ascii="Arial" w:eastAsia="標楷體" w:hAnsi="Arial" w:cs="Arial"/>
                <w:color w:val="000000"/>
                <w:szCs w:val="24"/>
              </w:rPr>
              <w:t>(</w:t>
            </w:r>
            <w:r w:rsidR="00405228" w:rsidRPr="00E82032">
              <w:rPr>
                <w:rFonts w:ascii="Arial" w:eastAsia="標楷體" w:cs="Arial"/>
                <w:color w:val="000000"/>
                <w:szCs w:val="24"/>
              </w:rPr>
              <w:t>三</w:t>
            </w:r>
            <w:r w:rsidRPr="00E82032">
              <w:rPr>
                <w:rFonts w:ascii="Arial" w:eastAsia="標楷體" w:hAnsi="Arial" w:cs="Arial"/>
                <w:color w:val="000000"/>
                <w:szCs w:val="24"/>
              </w:rPr>
              <w:t>)</w:t>
            </w:r>
            <w:r w:rsidRPr="00E82032">
              <w:rPr>
                <w:rFonts w:ascii="Arial" w:eastAsia="標楷體" w:cs="Arial"/>
                <w:color w:val="000000"/>
                <w:szCs w:val="24"/>
              </w:rPr>
              <w:t>為確定電腦設備維護內容，應與廠商簽訂書面維護契約，維護完成</w:t>
            </w:r>
            <w:r w:rsidRPr="00E82032">
              <w:rPr>
                <w:rFonts w:ascii="Arial" w:eastAsia="標楷體" w:cs="Arial"/>
                <w:color w:val="000000"/>
                <w:szCs w:val="24"/>
              </w:rPr>
              <w:lastRenderedPageBreak/>
              <w:t>時應留存維護紀錄，並由資訊單位派人會同廠商維護人員共同檢查。</w:t>
            </w:r>
          </w:p>
          <w:p w:rsidR="00136F93" w:rsidRPr="00E82032" w:rsidRDefault="00136F93" w:rsidP="00E82032">
            <w:pPr>
              <w:spacing w:line="420" w:lineRule="exact"/>
              <w:ind w:left="926" w:hanging="430"/>
              <w:jc w:val="both"/>
              <w:rPr>
                <w:rFonts w:ascii="Arial" w:eastAsia="標楷體" w:cs="Arial"/>
                <w:color w:val="000000"/>
                <w:szCs w:val="24"/>
              </w:rPr>
            </w:pPr>
            <w:r w:rsidRPr="00E82032">
              <w:rPr>
                <w:rFonts w:ascii="Arial" w:eastAsia="標楷體" w:cs="Arial"/>
                <w:color w:val="000000"/>
                <w:szCs w:val="24"/>
              </w:rPr>
              <w:t>(</w:t>
            </w:r>
            <w:r w:rsidR="00405228" w:rsidRPr="00E82032">
              <w:rPr>
                <w:rFonts w:ascii="Arial" w:eastAsia="標楷體" w:cs="Arial"/>
                <w:color w:val="000000"/>
                <w:szCs w:val="24"/>
              </w:rPr>
              <w:t>四</w:t>
            </w:r>
            <w:r w:rsidRPr="00E82032">
              <w:rPr>
                <w:rFonts w:ascii="Arial" w:eastAsia="標楷體" w:cs="Arial"/>
                <w:color w:val="000000"/>
                <w:szCs w:val="24"/>
              </w:rPr>
              <w:t>)</w:t>
            </w:r>
            <w:r w:rsidRPr="00E82032">
              <w:rPr>
                <w:rFonts w:ascii="Arial" w:eastAsia="標楷體" w:cs="Arial"/>
                <w:color w:val="000000"/>
                <w:szCs w:val="24"/>
              </w:rPr>
              <w:t>因經營業務需要而為個人資料之蒐集、電腦處理或國際傳遞及利用，應訂定「與軟硬體廠商機密維護及損害賠償等雙方權責劃分」。</w:t>
            </w:r>
          </w:p>
          <w:p w:rsidR="00136F93" w:rsidRPr="00E82032" w:rsidRDefault="00B64A4A" w:rsidP="00E82032">
            <w:pPr>
              <w:spacing w:line="420" w:lineRule="exact"/>
              <w:ind w:left="884" w:hanging="388"/>
              <w:jc w:val="both"/>
              <w:rPr>
                <w:rFonts w:ascii="Arial" w:eastAsia="標楷體" w:hAnsi="Arial" w:cs="Arial"/>
                <w:color w:val="000000"/>
              </w:rPr>
            </w:pPr>
            <w:r w:rsidRPr="00E82032">
              <w:rPr>
                <w:rFonts w:ascii="Arial" w:eastAsia="標楷體" w:cs="Arial"/>
                <w:color w:val="000000"/>
                <w:szCs w:val="24"/>
              </w:rPr>
              <w:t>(</w:t>
            </w:r>
            <w:r w:rsidR="00405228" w:rsidRPr="00E82032">
              <w:rPr>
                <w:rFonts w:ascii="Arial" w:eastAsia="標楷體" w:cs="Arial"/>
                <w:color w:val="000000"/>
                <w:szCs w:val="24"/>
              </w:rPr>
              <w:t>五</w:t>
            </w:r>
            <w:r w:rsidRPr="00E82032">
              <w:rPr>
                <w:rFonts w:ascii="Arial" w:eastAsia="標楷體" w:cs="Arial"/>
                <w:color w:val="000000"/>
                <w:szCs w:val="24"/>
              </w:rPr>
              <w:t>)</w:t>
            </w:r>
            <w:r w:rsidRPr="00E82032">
              <w:rPr>
                <w:rFonts w:ascii="Arial" w:eastAsia="標楷體" w:cs="Arial"/>
                <w:color w:val="000000"/>
                <w:szCs w:val="24"/>
              </w:rPr>
              <w:t>應訂定設備報廢作業程序，報廢前應將機密性、敏感性資料及授權軟體予以移</w:t>
            </w:r>
            <w:r w:rsidRPr="00E82032">
              <w:rPr>
                <w:rFonts w:ascii="Arial" w:eastAsia="標楷體" w:hAnsi="標楷體" w:cs="Arial"/>
                <w:color w:val="000000"/>
              </w:rPr>
              <w:t>除或實施安全性覆寫，若委託第三者銷毀時，應簽訂保密合約。</w:t>
            </w:r>
          </w:p>
          <w:p w:rsidR="00136F93" w:rsidRPr="00E82032" w:rsidRDefault="00136F93">
            <w:pPr>
              <w:spacing w:line="420" w:lineRule="exact"/>
              <w:ind w:left="908" w:hanging="454"/>
              <w:jc w:val="both"/>
              <w:rPr>
                <w:rFonts w:ascii="Arial" w:eastAsia="標楷體" w:hAnsi="Arial" w:cs="Arial"/>
                <w:color w:val="000000"/>
              </w:rPr>
            </w:pPr>
          </w:p>
          <w:p w:rsidR="00843460" w:rsidRPr="00E82032" w:rsidRDefault="00843460">
            <w:pPr>
              <w:spacing w:line="420" w:lineRule="exact"/>
              <w:ind w:left="908" w:hanging="454"/>
              <w:jc w:val="both"/>
              <w:rPr>
                <w:rFonts w:ascii="Arial" w:eastAsia="標楷體" w:hAnsi="Arial" w:cs="Arial"/>
                <w:color w:val="000000"/>
              </w:rPr>
            </w:pPr>
          </w:p>
          <w:p w:rsidR="00405228" w:rsidRPr="00E82032" w:rsidRDefault="00405228">
            <w:pPr>
              <w:spacing w:line="420" w:lineRule="exact"/>
              <w:ind w:left="908" w:hanging="454"/>
              <w:jc w:val="both"/>
              <w:rPr>
                <w:rFonts w:ascii="Arial" w:eastAsia="標楷體" w:hAnsi="Arial" w:cs="Arial"/>
                <w:color w:val="000000"/>
              </w:rPr>
            </w:pPr>
          </w:p>
          <w:p w:rsidR="00405228" w:rsidRPr="00E82032" w:rsidRDefault="00405228">
            <w:pPr>
              <w:spacing w:line="420" w:lineRule="exact"/>
              <w:ind w:left="908" w:hanging="454"/>
              <w:jc w:val="both"/>
              <w:rPr>
                <w:rFonts w:ascii="Arial" w:eastAsia="標楷體" w:hAnsi="Arial" w:cs="Arial"/>
                <w:color w:val="000000"/>
              </w:rPr>
            </w:pPr>
          </w:p>
          <w:p w:rsidR="00405228" w:rsidRPr="00E82032" w:rsidRDefault="00405228">
            <w:pPr>
              <w:spacing w:line="420" w:lineRule="exact"/>
              <w:ind w:left="908" w:hanging="454"/>
              <w:jc w:val="both"/>
              <w:rPr>
                <w:rFonts w:ascii="Arial" w:eastAsia="標楷體" w:hAnsi="Arial" w:cs="Arial"/>
                <w:color w:val="000000"/>
              </w:rPr>
            </w:pPr>
          </w:p>
          <w:p w:rsidR="00405228" w:rsidRPr="00E82032" w:rsidRDefault="00405228">
            <w:pPr>
              <w:spacing w:line="420" w:lineRule="exact"/>
              <w:ind w:left="908" w:hanging="454"/>
              <w:jc w:val="both"/>
              <w:rPr>
                <w:rFonts w:ascii="Arial" w:eastAsia="標楷體" w:hAnsi="Arial" w:cs="Arial"/>
                <w:color w:val="000000"/>
              </w:rPr>
            </w:pPr>
          </w:p>
          <w:p w:rsidR="00405228" w:rsidRPr="00E82032" w:rsidRDefault="00405228">
            <w:pPr>
              <w:spacing w:line="420" w:lineRule="exact"/>
              <w:ind w:left="908" w:hanging="454"/>
              <w:jc w:val="both"/>
              <w:rPr>
                <w:rFonts w:ascii="Arial" w:eastAsia="標楷體" w:hAnsi="Arial" w:cs="Arial"/>
                <w:color w:val="000000"/>
              </w:rPr>
            </w:pPr>
          </w:p>
          <w:p w:rsidR="00405228" w:rsidRPr="00E82032" w:rsidRDefault="00405228">
            <w:pPr>
              <w:spacing w:line="420" w:lineRule="exact"/>
              <w:ind w:left="908" w:hanging="454"/>
              <w:jc w:val="both"/>
              <w:rPr>
                <w:rFonts w:ascii="Arial" w:eastAsia="標楷體" w:hAnsi="Arial" w:cs="Arial"/>
                <w:color w:val="000000"/>
              </w:rPr>
            </w:pPr>
          </w:p>
          <w:p w:rsidR="006F4847" w:rsidRPr="00E82032" w:rsidRDefault="006F4847">
            <w:pPr>
              <w:spacing w:line="420" w:lineRule="exact"/>
              <w:ind w:left="908" w:hanging="454"/>
              <w:jc w:val="both"/>
              <w:rPr>
                <w:rFonts w:ascii="Arial" w:eastAsia="標楷體" w:hAnsi="Arial" w:cs="Arial"/>
                <w:color w:val="000000"/>
              </w:rPr>
            </w:pPr>
          </w:p>
          <w:p w:rsidR="00136F93" w:rsidRPr="00E82032" w:rsidRDefault="00136F93">
            <w:pPr>
              <w:spacing w:line="420" w:lineRule="exact"/>
              <w:ind w:left="908" w:hanging="454"/>
              <w:jc w:val="both"/>
              <w:rPr>
                <w:rFonts w:ascii="Arial" w:eastAsia="標楷體" w:hAnsi="Arial" w:cs="Arial"/>
                <w:color w:val="000000"/>
              </w:rPr>
            </w:pPr>
          </w:p>
        </w:tc>
        <w:tc>
          <w:tcPr>
            <w:tcW w:w="2700" w:type="dxa"/>
            <w:tcBorders>
              <w:top w:val="single" w:sz="6" w:space="0" w:color="auto"/>
              <w:left w:val="single" w:sz="6" w:space="0" w:color="auto"/>
              <w:bottom w:val="single" w:sz="6" w:space="0" w:color="auto"/>
              <w:right w:val="single" w:sz="6" w:space="0" w:color="auto"/>
            </w:tcBorders>
          </w:tcPr>
          <w:p w:rsidR="00136F93" w:rsidRPr="00E82032" w:rsidRDefault="00136F93">
            <w:pPr>
              <w:spacing w:line="420" w:lineRule="exact"/>
              <w:ind w:left="454" w:hanging="454"/>
              <w:jc w:val="both"/>
              <w:rPr>
                <w:rFonts w:ascii="Arial" w:eastAsia="標楷體" w:hAnsi="Arial" w:cs="Arial"/>
                <w:color w:val="000000"/>
              </w:rPr>
            </w:pPr>
            <w:r w:rsidRPr="00E82032">
              <w:rPr>
                <w:rFonts w:ascii="Arial" w:eastAsia="標楷體" w:cs="Arial"/>
                <w:color w:val="000000"/>
              </w:rPr>
              <w:lastRenderedPageBreak/>
              <w:t>法令規章</w:t>
            </w:r>
          </w:p>
          <w:p w:rsidR="00136F93" w:rsidRPr="00E82032" w:rsidRDefault="00136F93">
            <w:pPr>
              <w:spacing w:line="420" w:lineRule="exact"/>
              <w:jc w:val="both"/>
              <w:rPr>
                <w:rFonts w:ascii="Arial" w:eastAsia="標楷體" w:hAnsi="Arial" w:cs="Arial"/>
                <w:color w:val="000000"/>
              </w:rPr>
            </w:pPr>
            <w:r w:rsidRPr="00E82032">
              <w:rPr>
                <w:rFonts w:ascii="Arial" w:eastAsia="標楷體" w:cs="Arial"/>
                <w:color w:val="000000"/>
              </w:rPr>
              <w:t>證券暨期貨市場各服務事業建立內部控制制度處理準則第</w:t>
            </w:r>
            <w:r w:rsidRPr="00E82032">
              <w:rPr>
                <w:rFonts w:ascii="Arial" w:eastAsia="標楷體" w:hAnsi="Arial" w:cs="Arial"/>
                <w:color w:val="000000"/>
              </w:rPr>
              <w:t>10</w:t>
            </w:r>
            <w:r w:rsidRPr="00E82032">
              <w:rPr>
                <w:rFonts w:ascii="Arial" w:eastAsia="標楷體" w:cs="Arial"/>
                <w:color w:val="000000"/>
              </w:rPr>
              <w:t>條</w:t>
            </w:r>
            <w:r w:rsidR="00A46303" w:rsidRPr="00E82032">
              <w:rPr>
                <w:rFonts w:ascii="Arial" w:eastAsia="標楷體" w:hAnsi="Arial" w:cs="Arial"/>
                <w:color w:val="000000"/>
              </w:rPr>
              <w:t>第</w:t>
            </w:r>
            <w:r w:rsidR="00A46303" w:rsidRPr="00E82032">
              <w:rPr>
                <w:rFonts w:ascii="Arial" w:eastAsia="標楷體" w:hAnsi="Arial" w:cs="Arial"/>
                <w:color w:val="000000"/>
              </w:rPr>
              <w:t>8</w:t>
            </w:r>
            <w:r w:rsidR="00A46303" w:rsidRPr="00E82032">
              <w:rPr>
                <w:rFonts w:ascii="Arial" w:eastAsia="標楷體" w:hAnsi="Arial" w:cs="Arial"/>
                <w:color w:val="000000"/>
              </w:rPr>
              <w:t>款</w:t>
            </w:r>
          </w:p>
        </w:tc>
      </w:tr>
      <w:tr w:rsidR="00E82032" w:rsidRPr="00674797" w:rsidTr="00E82032">
        <w:trPr>
          <w:trHeight w:val="24735"/>
          <w:jc w:val="center"/>
        </w:trPr>
        <w:tc>
          <w:tcPr>
            <w:tcW w:w="1338" w:type="dxa"/>
            <w:tcBorders>
              <w:top w:val="single" w:sz="6" w:space="0" w:color="auto"/>
              <w:left w:val="single" w:sz="6" w:space="0" w:color="auto"/>
              <w:right w:val="single" w:sz="6" w:space="0" w:color="auto"/>
            </w:tcBorders>
          </w:tcPr>
          <w:p w:rsidR="00E82032" w:rsidRPr="00E82032" w:rsidRDefault="00E82032" w:rsidP="00E82032">
            <w:pPr>
              <w:spacing w:line="420" w:lineRule="exact"/>
              <w:jc w:val="center"/>
              <w:rPr>
                <w:rFonts w:ascii="Arial" w:eastAsia="標楷體" w:hAnsi="Arial" w:cs="Arial"/>
                <w:color w:val="000000"/>
                <w:szCs w:val="40"/>
              </w:rPr>
            </w:pPr>
            <w:r w:rsidRPr="00E82032">
              <w:rPr>
                <w:rFonts w:ascii="Arial" w:eastAsia="標楷體" w:hAnsi="Arial" w:cs="Arial"/>
                <w:color w:val="000000"/>
                <w:szCs w:val="40"/>
              </w:rPr>
              <w:lastRenderedPageBreak/>
              <w:t>CC-23200</w:t>
            </w: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674797" w:rsidRDefault="00E82032">
            <w:pPr>
              <w:spacing w:line="420" w:lineRule="exact"/>
              <w:jc w:val="both"/>
              <w:rPr>
                <w:rFonts w:eastAsia="標楷體"/>
                <w:b/>
                <w:color w:val="000000"/>
              </w:rPr>
            </w:pPr>
            <w:r w:rsidRPr="00674797">
              <w:rPr>
                <w:rFonts w:eastAsia="標楷體" w:hAnsi="標楷體" w:hint="eastAsia"/>
                <w:color w:val="000000"/>
                <w:szCs w:val="40"/>
              </w:rPr>
              <w:t>CC</w:t>
            </w:r>
            <w:r w:rsidRPr="00674797">
              <w:rPr>
                <w:rFonts w:eastAsia="標楷體" w:hAnsi="標楷體"/>
                <w:color w:val="000000"/>
                <w:szCs w:val="40"/>
              </w:rPr>
              <w:t>-</w:t>
            </w:r>
            <w:r w:rsidRPr="00674797">
              <w:rPr>
                <w:rFonts w:eastAsia="標楷體" w:hAnsi="標楷體" w:hint="eastAsia"/>
                <w:color w:val="000000"/>
                <w:szCs w:val="40"/>
              </w:rPr>
              <w:t>23300</w:t>
            </w:r>
          </w:p>
          <w:p w:rsidR="00E82032" w:rsidRPr="00674797" w:rsidRDefault="00E82032">
            <w:pPr>
              <w:spacing w:line="420" w:lineRule="exact"/>
              <w:jc w:val="both"/>
              <w:rPr>
                <w:rFonts w:eastAsia="標楷體"/>
                <w:b/>
                <w:color w:val="000000"/>
              </w:rPr>
            </w:pPr>
          </w:p>
          <w:p w:rsidR="00E82032" w:rsidRPr="00674797" w:rsidRDefault="00E82032">
            <w:pPr>
              <w:spacing w:line="420" w:lineRule="exact"/>
              <w:jc w:val="both"/>
              <w:rPr>
                <w:rFonts w:eastAsia="標楷體"/>
                <w:b/>
                <w:color w:val="000000"/>
              </w:rPr>
            </w:pPr>
          </w:p>
          <w:p w:rsidR="00E82032" w:rsidRPr="00674797" w:rsidRDefault="00E82032">
            <w:pPr>
              <w:spacing w:line="420" w:lineRule="exact"/>
              <w:jc w:val="both"/>
              <w:rPr>
                <w:rFonts w:eastAsia="標楷體"/>
                <w:b/>
                <w:color w:val="000000"/>
              </w:rPr>
            </w:pPr>
          </w:p>
          <w:p w:rsidR="00E82032" w:rsidRPr="00674797" w:rsidRDefault="00E82032">
            <w:pPr>
              <w:spacing w:line="420" w:lineRule="exact"/>
              <w:jc w:val="both"/>
              <w:rPr>
                <w:rFonts w:eastAsia="標楷體"/>
                <w:b/>
                <w:color w:val="000000"/>
              </w:rPr>
            </w:pPr>
          </w:p>
          <w:p w:rsidR="00E82032" w:rsidRPr="00674797" w:rsidRDefault="00E82032">
            <w:pPr>
              <w:spacing w:line="420" w:lineRule="exact"/>
              <w:jc w:val="both"/>
              <w:rPr>
                <w:rFonts w:eastAsia="標楷體"/>
                <w:b/>
                <w:color w:val="000000"/>
              </w:rPr>
            </w:pPr>
          </w:p>
          <w:p w:rsidR="00E82032" w:rsidRPr="00674797" w:rsidRDefault="00E82032">
            <w:pPr>
              <w:spacing w:line="420" w:lineRule="exact"/>
              <w:jc w:val="both"/>
              <w:rPr>
                <w:rFonts w:eastAsia="標楷體"/>
                <w:b/>
                <w:color w:val="000000"/>
              </w:rPr>
            </w:pPr>
          </w:p>
          <w:p w:rsidR="00E82032" w:rsidRPr="00674797" w:rsidRDefault="00E82032">
            <w:pPr>
              <w:spacing w:line="420" w:lineRule="exact"/>
              <w:jc w:val="both"/>
              <w:rPr>
                <w:rFonts w:eastAsia="標楷體"/>
                <w:b/>
                <w:color w:val="000000"/>
              </w:rPr>
            </w:pPr>
          </w:p>
          <w:p w:rsidR="00E82032" w:rsidRPr="00674797" w:rsidRDefault="00E82032">
            <w:pPr>
              <w:spacing w:line="420" w:lineRule="exact"/>
              <w:jc w:val="both"/>
              <w:rPr>
                <w:rFonts w:eastAsia="標楷體"/>
                <w:b/>
                <w:color w:val="000000"/>
              </w:rPr>
            </w:pPr>
          </w:p>
          <w:p w:rsidR="00E82032" w:rsidRPr="00674797" w:rsidRDefault="00E82032">
            <w:pPr>
              <w:spacing w:line="420" w:lineRule="exact"/>
              <w:jc w:val="both"/>
              <w:rPr>
                <w:rFonts w:eastAsia="標楷體"/>
                <w:b/>
                <w:color w:val="000000"/>
              </w:rPr>
            </w:pPr>
          </w:p>
          <w:p w:rsidR="00E82032" w:rsidRPr="00674797" w:rsidRDefault="00E82032">
            <w:pPr>
              <w:spacing w:line="420" w:lineRule="exact"/>
              <w:jc w:val="both"/>
              <w:rPr>
                <w:rFonts w:eastAsia="標楷體"/>
                <w:b/>
                <w:color w:val="000000"/>
              </w:rPr>
            </w:pPr>
          </w:p>
          <w:p w:rsidR="00E82032" w:rsidRPr="00674797" w:rsidRDefault="00E82032">
            <w:pPr>
              <w:spacing w:line="420" w:lineRule="exact"/>
              <w:jc w:val="both"/>
              <w:rPr>
                <w:rFonts w:eastAsia="標楷體"/>
                <w:b/>
                <w:color w:val="000000"/>
              </w:rPr>
            </w:pPr>
          </w:p>
          <w:p w:rsidR="00E82032" w:rsidRPr="00674797" w:rsidRDefault="00E82032">
            <w:pPr>
              <w:spacing w:line="420" w:lineRule="exact"/>
              <w:jc w:val="both"/>
              <w:rPr>
                <w:rFonts w:eastAsia="標楷體"/>
                <w:b/>
                <w:color w:val="000000"/>
              </w:rPr>
            </w:pPr>
          </w:p>
          <w:p w:rsidR="00E82032" w:rsidRPr="00674797" w:rsidRDefault="00E82032">
            <w:pPr>
              <w:spacing w:line="420" w:lineRule="exact"/>
              <w:jc w:val="both"/>
              <w:rPr>
                <w:rFonts w:eastAsia="標楷體" w:hAnsi="標楷體"/>
                <w:color w:val="000000"/>
                <w:szCs w:val="40"/>
              </w:rPr>
            </w:pPr>
          </w:p>
          <w:p w:rsidR="00E82032" w:rsidRPr="00674797" w:rsidRDefault="00E82032">
            <w:pPr>
              <w:spacing w:line="420" w:lineRule="exact"/>
              <w:jc w:val="both"/>
              <w:rPr>
                <w:rFonts w:eastAsia="標楷體"/>
                <w:b/>
                <w:color w:val="000000"/>
              </w:rPr>
            </w:pPr>
          </w:p>
          <w:p w:rsidR="00E82032" w:rsidRPr="00674797" w:rsidRDefault="00E82032">
            <w:pPr>
              <w:spacing w:line="420" w:lineRule="exact"/>
              <w:jc w:val="both"/>
              <w:rPr>
                <w:rFonts w:eastAsia="標楷體"/>
                <w:b/>
                <w:color w:val="000000"/>
              </w:rPr>
            </w:pPr>
          </w:p>
          <w:p w:rsidR="00E82032" w:rsidRPr="00674797" w:rsidRDefault="00E82032">
            <w:pPr>
              <w:spacing w:line="420" w:lineRule="exact"/>
              <w:jc w:val="both"/>
              <w:rPr>
                <w:rFonts w:eastAsia="標楷體"/>
                <w:b/>
                <w:color w:val="000000"/>
              </w:rPr>
            </w:pPr>
          </w:p>
          <w:p w:rsidR="00E82032" w:rsidRPr="00674797" w:rsidRDefault="00E82032">
            <w:pPr>
              <w:spacing w:line="420" w:lineRule="exact"/>
              <w:jc w:val="both"/>
              <w:rPr>
                <w:rFonts w:eastAsia="標楷體"/>
                <w:b/>
                <w:color w:val="000000"/>
              </w:rPr>
            </w:pPr>
          </w:p>
          <w:p w:rsidR="00E82032" w:rsidRPr="00674797" w:rsidRDefault="00E82032">
            <w:pPr>
              <w:spacing w:line="420" w:lineRule="exact"/>
              <w:jc w:val="both"/>
              <w:rPr>
                <w:rFonts w:eastAsia="標楷體"/>
                <w:b/>
                <w:color w:val="000000"/>
              </w:rPr>
            </w:pPr>
          </w:p>
          <w:p w:rsidR="00E82032" w:rsidRPr="00E82032" w:rsidRDefault="00E82032" w:rsidP="00E82032">
            <w:pPr>
              <w:spacing w:line="420" w:lineRule="exact"/>
              <w:jc w:val="both"/>
              <w:rPr>
                <w:rFonts w:ascii="Arial" w:eastAsia="標楷體" w:hAnsi="Arial" w:cs="Arial"/>
                <w:b/>
                <w:color w:val="000000"/>
              </w:rPr>
            </w:pPr>
            <w:r w:rsidRPr="00674797">
              <w:rPr>
                <w:rFonts w:eastAsia="標楷體" w:hAnsi="標楷體" w:hint="eastAsia"/>
                <w:color w:val="000000"/>
                <w:szCs w:val="40"/>
              </w:rPr>
              <w:t>CC</w:t>
            </w:r>
            <w:r w:rsidRPr="00674797">
              <w:rPr>
                <w:rFonts w:eastAsia="標楷體" w:hAnsi="標楷體"/>
                <w:color w:val="000000"/>
                <w:szCs w:val="40"/>
              </w:rPr>
              <w:t>-</w:t>
            </w:r>
            <w:r w:rsidRPr="00674797">
              <w:rPr>
                <w:rFonts w:eastAsia="標楷體" w:hAnsi="標楷體" w:hint="eastAsia"/>
                <w:color w:val="000000"/>
                <w:szCs w:val="40"/>
              </w:rPr>
              <w:t>23300</w:t>
            </w:r>
          </w:p>
        </w:tc>
        <w:tc>
          <w:tcPr>
            <w:tcW w:w="1800" w:type="dxa"/>
            <w:tcBorders>
              <w:top w:val="single" w:sz="6" w:space="0" w:color="auto"/>
              <w:left w:val="single" w:sz="6" w:space="0" w:color="auto"/>
              <w:right w:val="single" w:sz="6" w:space="0" w:color="auto"/>
            </w:tcBorders>
          </w:tcPr>
          <w:p w:rsidR="00E82032" w:rsidRPr="00E82032" w:rsidRDefault="00E82032">
            <w:pPr>
              <w:pStyle w:val="4"/>
              <w:snapToGrid w:val="0"/>
              <w:spacing w:line="420" w:lineRule="exact"/>
              <w:jc w:val="both"/>
              <w:rPr>
                <w:rFonts w:eastAsia="標楷體" w:cs="Arial"/>
                <w:bCs/>
                <w:color w:val="000000"/>
                <w:sz w:val="24"/>
              </w:rPr>
            </w:pPr>
            <w:r w:rsidRPr="00E82032">
              <w:rPr>
                <w:rFonts w:eastAsia="標楷體" w:hAnsi="Times New Roman" w:cs="Arial"/>
                <w:bCs/>
                <w:color w:val="000000"/>
                <w:sz w:val="24"/>
              </w:rPr>
              <w:lastRenderedPageBreak/>
              <w:t>電腦作業系統環境設定及使用權限設定</w:t>
            </w: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674797" w:rsidRDefault="00E82032">
            <w:pPr>
              <w:pStyle w:val="4"/>
              <w:snapToGrid w:val="0"/>
              <w:spacing w:line="420" w:lineRule="exact"/>
              <w:jc w:val="both"/>
              <w:rPr>
                <w:rFonts w:ascii="Times New Roman" w:eastAsia="標楷體" w:hAnsi="Times New Roman"/>
                <w:bCs/>
                <w:color w:val="000000"/>
                <w:sz w:val="24"/>
              </w:rPr>
            </w:pPr>
            <w:r w:rsidRPr="00674797">
              <w:rPr>
                <w:rFonts w:ascii="Times New Roman" w:eastAsia="標楷體" w:hAnsi="Times New Roman" w:hint="eastAsia"/>
                <w:bCs/>
                <w:color w:val="000000"/>
                <w:sz w:val="24"/>
              </w:rPr>
              <w:t>系統使用者管理</w:t>
            </w:r>
          </w:p>
          <w:p w:rsidR="00E82032" w:rsidRPr="00674797" w:rsidRDefault="00E82032">
            <w:pPr>
              <w:pStyle w:val="a0"/>
              <w:spacing w:line="420" w:lineRule="exact"/>
              <w:ind w:left="0"/>
              <w:rPr>
                <w:color w:val="000000"/>
              </w:rPr>
            </w:pPr>
          </w:p>
          <w:p w:rsidR="00E82032" w:rsidRPr="00674797" w:rsidRDefault="00E82032">
            <w:pPr>
              <w:pStyle w:val="a0"/>
              <w:spacing w:line="420" w:lineRule="exact"/>
              <w:ind w:left="0"/>
              <w:rPr>
                <w:color w:val="000000"/>
              </w:rPr>
            </w:pPr>
          </w:p>
          <w:p w:rsidR="00E82032" w:rsidRPr="00674797" w:rsidRDefault="00E82032">
            <w:pPr>
              <w:pStyle w:val="a0"/>
              <w:spacing w:line="420" w:lineRule="exact"/>
              <w:ind w:left="0"/>
              <w:rPr>
                <w:color w:val="000000"/>
              </w:rPr>
            </w:pPr>
          </w:p>
          <w:p w:rsidR="00E82032" w:rsidRPr="00674797" w:rsidRDefault="00E82032">
            <w:pPr>
              <w:pStyle w:val="a0"/>
              <w:spacing w:line="420" w:lineRule="exact"/>
              <w:ind w:left="0"/>
              <w:rPr>
                <w:color w:val="000000"/>
              </w:rPr>
            </w:pPr>
          </w:p>
          <w:p w:rsidR="00E82032" w:rsidRPr="00674797" w:rsidRDefault="00E82032">
            <w:pPr>
              <w:pStyle w:val="a0"/>
              <w:spacing w:line="420" w:lineRule="exact"/>
              <w:ind w:left="0"/>
              <w:rPr>
                <w:color w:val="000000"/>
              </w:rPr>
            </w:pPr>
          </w:p>
          <w:p w:rsidR="00E82032" w:rsidRPr="00674797" w:rsidRDefault="00E82032">
            <w:pPr>
              <w:pStyle w:val="a0"/>
              <w:spacing w:line="420" w:lineRule="exact"/>
              <w:ind w:left="0"/>
              <w:rPr>
                <w:color w:val="000000"/>
              </w:rPr>
            </w:pPr>
          </w:p>
          <w:p w:rsidR="00E82032" w:rsidRPr="00674797" w:rsidRDefault="00E82032">
            <w:pPr>
              <w:pStyle w:val="a0"/>
              <w:spacing w:line="420" w:lineRule="exact"/>
              <w:ind w:left="0"/>
              <w:rPr>
                <w:color w:val="000000"/>
              </w:rPr>
            </w:pPr>
          </w:p>
          <w:p w:rsidR="00E82032" w:rsidRPr="00674797" w:rsidRDefault="00E82032">
            <w:pPr>
              <w:pStyle w:val="a0"/>
              <w:spacing w:line="420" w:lineRule="exact"/>
              <w:ind w:left="0"/>
              <w:rPr>
                <w:color w:val="000000"/>
              </w:rPr>
            </w:pPr>
          </w:p>
          <w:p w:rsidR="00E82032" w:rsidRPr="00674797" w:rsidRDefault="00E82032">
            <w:pPr>
              <w:pStyle w:val="a0"/>
              <w:spacing w:line="420" w:lineRule="exact"/>
              <w:ind w:left="0"/>
              <w:rPr>
                <w:color w:val="000000"/>
              </w:rPr>
            </w:pPr>
          </w:p>
          <w:p w:rsidR="00E82032" w:rsidRPr="00674797" w:rsidRDefault="00E82032">
            <w:pPr>
              <w:pStyle w:val="a0"/>
              <w:spacing w:line="420" w:lineRule="exact"/>
              <w:ind w:left="0"/>
              <w:rPr>
                <w:color w:val="000000"/>
              </w:rPr>
            </w:pPr>
          </w:p>
          <w:p w:rsidR="00E82032" w:rsidRPr="00674797" w:rsidRDefault="00E82032">
            <w:pPr>
              <w:pStyle w:val="a0"/>
              <w:spacing w:line="420" w:lineRule="exact"/>
              <w:ind w:left="0"/>
              <w:rPr>
                <w:color w:val="000000"/>
              </w:rPr>
            </w:pPr>
          </w:p>
          <w:p w:rsidR="00E82032" w:rsidRPr="00674797" w:rsidRDefault="00E82032">
            <w:pPr>
              <w:pStyle w:val="a0"/>
              <w:spacing w:line="420" w:lineRule="exact"/>
              <w:ind w:left="0"/>
              <w:rPr>
                <w:color w:val="000000"/>
              </w:rPr>
            </w:pPr>
          </w:p>
          <w:p w:rsidR="00E82032" w:rsidRPr="00674797" w:rsidRDefault="00E82032">
            <w:pPr>
              <w:pStyle w:val="a0"/>
              <w:spacing w:line="420" w:lineRule="exact"/>
              <w:ind w:left="0"/>
              <w:rPr>
                <w:rFonts w:eastAsia="標楷體"/>
                <w:bCs/>
                <w:color w:val="000000"/>
              </w:rPr>
            </w:pPr>
          </w:p>
          <w:p w:rsidR="00E82032" w:rsidRPr="00674797" w:rsidRDefault="00E82032">
            <w:pPr>
              <w:pStyle w:val="a0"/>
              <w:spacing w:line="420" w:lineRule="exact"/>
              <w:ind w:left="0"/>
              <w:rPr>
                <w:color w:val="000000"/>
              </w:rPr>
            </w:pPr>
          </w:p>
          <w:p w:rsidR="00E82032" w:rsidRPr="00674797" w:rsidRDefault="00E82032">
            <w:pPr>
              <w:pStyle w:val="a0"/>
              <w:spacing w:line="420" w:lineRule="exact"/>
              <w:ind w:left="0"/>
              <w:rPr>
                <w:color w:val="000000"/>
              </w:rPr>
            </w:pPr>
          </w:p>
          <w:p w:rsidR="00E82032" w:rsidRPr="00674797" w:rsidRDefault="00E82032">
            <w:pPr>
              <w:pStyle w:val="a0"/>
              <w:spacing w:line="420" w:lineRule="exact"/>
              <w:ind w:left="0"/>
              <w:rPr>
                <w:color w:val="000000"/>
              </w:rPr>
            </w:pPr>
          </w:p>
          <w:p w:rsidR="00E82032" w:rsidRPr="00674797" w:rsidRDefault="00E82032">
            <w:pPr>
              <w:pStyle w:val="a0"/>
              <w:spacing w:line="420" w:lineRule="exact"/>
              <w:ind w:left="0"/>
              <w:rPr>
                <w:color w:val="000000"/>
              </w:rPr>
            </w:pPr>
          </w:p>
          <w:p w:rsidR="00E82032" w:rsidRPr="00674797" w:rsidRDefault="00E82032">
            <w:pPr>
              <w:pStyle w:val="a0"/>
              <w:spacing w:line="420" w:lineRule="exact"/>
              <w:ind w:left="0"/>
              <w:rPr>
                <w:color w:val="000000"/>
              </w:rPr>
            </w:pPr>
          </w:p>
          <w:p w:rsidR="00E82032" w:rsidRPr="00E82032" w:rsidRDefault="00E82032" w:rsidP="00E82032">
            <w:pPr>
              <w:pStyle w:val="a0"/>
              <w:spacing w:line="420" w:lineRule="exact"/>
              <w:ind w:left="0"/>
              <w:rPr>
                <w:rFonts w:ascii="Arial" w:eastAsia="標楷體" w:hAnsi="Arial" w:cs="Arial"/>
                <w:color w:val="000000"/>
              </w:rPr>
            </w:pPr>
            <w:r w:rsidRPr="00674797">
              <w:rPr>
                <w:rFonts w:eastAsia="標楷體" w:hint="eastAsia"/>
                <w:bCs/>
                <w:color w:val="000000"/>
              </w:rPr>
              <w:t>系統使用者管理</w:t>
            </w:r>
          </w:p>
        </w:tc>
        <w:tc>
          <w:tcPr>
            <w:tcW w:w="7961" w:type="dxa"/>
            <w:tcBorders>
              <w:top w:val="single" w:sz="6" w:space="0" w:color="auto"/>
              <w:left w:val="single" w:sz="6" w:space="0" w:color="auto"/>
              <w:right w:val="single" w:sz="6" w:space="0" w:color="auto"/>
            </w:tcBorders>
          </w:tcPr>
          <w:p w:rsidR="00E82032" w:rsidRPr="00E82032" w:rsidRDefault="00E82032" w:rsidP="00405228">
            <w:pPr>
              <w:tabs>
                <w:tab w:val="left" w:pos="480"/>
              </w:tabs>
              <w:spacing w:line="420" w:lineRule="exact"/>
              <w:ind w:left="480" w:hanging="480"/>
              <w:jc w:val="both"/>
              <w:rPr>
                <w:rFonts w:ascii="Arial" w:eastAsia="標楷體" w:hAnsi="Arial" w:cs="Arial"/>
                <w:dstrike/>
                <w:color w:val="000000"/>
              </w:rPr>
            </w:pPr>
            <w:r w:rsidRPr="00E82032">
              <w:rPr>
                <w:rFonts w:ascii="Arial" w:eastAsia="標楷體" w:cs="Arial"/>
                <w:color w:val="000000"/>
              </w:rPr>
              <w:lastRenderedPageBreak/>
              <w:t>一、作業程序：</w:t>
            </w:r>
          </w:p>
          <w:p w:rsidR="00E82032" w:rsidRPr="00E82032" w:rsidRDefault="00E82032"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Pr="00E82032">
              <w:rPr>
                <w:rFonts w:ascii="Arial" w:eastAsia="標楷體" w:cs="Arial"/>
                <w:color w:val="000000"/>
                <w:szCs w:val="24"/>
              </w:rPr>
              <w:t>一</w:t>
            </w:r>
            <w:r w:rsidRPr="00E82032">
              <w:rPr>
                <w:rFonts w:ascii="Arial" w:eastAsia="標楷體" w:hAnsi="Arial" w:cs="Arial"/>
                <w:color w:val="000000"/>
                <w:szCs w:val="24"/>
              </w:rPr>
              <w:t>)</w:t>
            </w:r>
            <w:r w:rsidRPr="00E82032">
              <w:rPr>
                <w:rFonts w:ascii="Arial" w:eastAsia="標楷體" w:cs="Arial"/>
                <w:color w:val="000000"/>
                <w:szCs w:val="24"/>
              </w:rPr>
              <w:t>電腦主機</w:t>
            </w:r>
            <w:r w:rsidRPr="00E82032">
              <w:rPr>
                <w:rFonts w:ascii="Arial" w:eastAsia="標楷體" w:hAnsi="標楷體" w:cs="Arial"/>
                <w:color w:val="000000"/>
              </w:rPr>
              <w:t>系</w:t>
            </w:r>
            <w:r w:rsidRPr="00E82032">
              <w:rPr>
                <w:rFonts w:ascii="Arial" w:eastAsia="標楷體" w:cs="Arial"/>
                <w:color w:val="000000"/>
                <w:szCs w:val="24"/>
              </w:rPr>
              <w:t>統配合業務種類、作業性質及程式和檔案的使用，作以下之安全設計：</w:t>
            </w:r>
          </w:p>
          <w:p w:rsidR="00E82032" w:rsidRPr="00E82032" w:rsidRDefault="00E82032" w:rsidP="00E82032">
            <w:pPr>
              <w:spacing w:line="420" w:lineRule="exact"/>
              <w:ind w:leftChars="305" w:left="929" w:hangingChars="82" w:hanging="197"/>
              <w:jc w:val="both"/>
              <w:rPr>
                <w:rFonts w:ascii="Arial" w:eastAsia="標楷體" w:hAnsi="Arial" w:cs="Arial"/>
                <w:color w:val="000000"/>
              </w:rPr>
            </w:pPr>
            <w:r w:rsidRPr="00E82032">
              <w:rPr>
                <w:rFonts w:ascii="Arial" w:eastAsia="標楷體" w:hAnsi="Arial" w:cs="Arial"/>
                <w:color w:val="000000"/>
              </w:rPr>
              <w:t>1.</w:t>
            </w:r>
            <w:r w:rsidRPr="00E82032">
              <w:rPr>
                <w:rFonts w:ascii="Arial" w:eastAsia="標楷體" w:cs="Arial"/>
                <w:color w:val="000000"/>
              </w:rPr>
              <w:t>建立使用者名稱</w:t>
            </w:r>
            <w:r w:rsidRPr="00E82032">
              <w:rPr>
                <w:rFonts w:ascii="Arial" w:eastAsia="標楷體" w:hAnsi="Arial" w:cs="Arial"/>
                <w:color w:val="000000"/>
              </w:rPr>
              <w:t>(USERCODE)</w:t>
            </w:r>
            <w:r w:rsidRPr="00E82032">
              <w:rPr>
                <w:rFonts w:ascii="Arial" w:eastAsia="標楷體" w:cs="Arial"/>
                <w:color w:val="000000"/>
              </w:rPr>
              <w:t>：按業務種類及作業性質建立不同之使用者名稱</w:t>
            </w:r>
            <w:r w:rsidRPr="00E82032">
              <w:rPr>
                <w:rFonts w:ascii="Arial" w:eastAsia="標楷體" w:cs="Arial"/>
                <w:color w:val="000000"/>
                <w:szCs w:val="24"/>
              </w:rPr>
              <w:t>，</w:t>
            </w:r>
            <w:r w:rsidRPr="00E82032">
              <w:rPr>
                <w:rFonts w:ascii="Arial" w:eastAsia="標楷體" w:cs="Arial"/>
                <w:color w:val="000000"/>
              </w:rPr>
              <w:t>分別供各作業系統使用，確保檔案之完整及安全。</w:t>
            </w:r>
          </w:p>
          <w:p w:rsidR="00E82032" w:rsidRPr="00E82032" w:rsidRDefault="00E82032" w:rsidP="00E82032">
            <w:pPr>
              <w:spacing w:line="420" w:lineRule="exact"/>
              <w:ind w:leftChars="305" w:left="929" w:hangingChars="82" w:hanging="197"/>
              <w:jc w:val="both"/>
              <w:rPr>
                <w:rFonts w:ascii="Arial" w:eastAsia="標楷體" w:hAnsi="Arial" w:cs="Arial"/>
                <w:color w:val="000000"/>
              </w:rPr>
            </w:pPr>
            <w:r w:rsidRPr="00E82032">
              <w:rPr>
                <w:rFonts w:ascii="Arial" w:eastAsia="標楷體" w:hAnsi="Arial" w:cs="Arial"/>
                <w:color w:val="000000"/>
              </w:rPr>
              <w:t>2.</w:t>
            </w:r>
            <w:r w:rsidRPr="00E82032">
              <w:rPr>
                <w:rFonts w:ascii="Arial" w:eastAsia="標楷體" w:cs="Arial"/>
                <w:color w:val="000000"/>
              </w:rPr>
              <w:t>使用者密碼</w:t>
            </w:r>
            <w:r w:rsidRPr="00E82032">
              <w:rPr>
                <w:rFonts w:ascii="Arial" w:eastAsia="標楷體" w:hAnsi="Arial" w:cs="Arial"/>
                <w:color w:val="000000"/>
              </w:rPr>
              <w:t>(PASSWORD)</w:t>
            </w:r>
            <w:r w:rsidRPr="00E82032">
              <w:rPr>
                <w:rFonts w:ascii="Arial" w:eastAsia="標楷體" w:cs="Arial"/>
                <w:color w:val="000000"/>
              </w:rPr>
              <w:t>：按作業系統訂定使用者密碼，以管制不同程式或不同使用者，僅可更新或查詢指定檔案，確保檔案的機密性。</w:t>
            </w:r>
          </w:p>
          <w:p w:rsidR="00E82032" w:rsidRPr="00E82032" w:rsidRDefault="00E82032" w:rsidP="00E82032">
            <w:pPr>
              <w:spacing w:line="420" w:lineRule="exact"/>
              <w:ind w:leftChars="305" w:left="929" w:hangingChars="82" w:hanging="197"/>
              <w:jc w:val="both"/>
              <w:rPr>
                <w:rFonts w:ascii="Arial" w:eastAsia="標楷體" w:hAnsi="Arial" w:cs="Arial"/>
                <w:color w:val="000000"/>
              </w:rPr>
            </w:pPr>
            <w:r w:rsidRPr="00E82032">
              <w:rPr>
                <w:rFonts w:ascii="Arial" w:eastAsia="標楷體" w:hAnsi="Arial" w:cs="Arial"/>
                <w:color w:val="000000"/>
              </w:rPr>
              <w:t>3.</w:t>
            </w:r>
            <w:r w:rsidRPr="00E82032">
              <w:rPr>
                <w:rFonts w:ascii="Arial" w:eastAsia="標楷體" w:cs="Arial"/>
                <w:color w:val="000000"/>
              </w:rPr>
              <w:t>使用者權利</w:t>
            </w:r>
            <w:r w:rsidRPr="00E82032">
              <w:rPr>
                <w:rFonts w:ascii="Arial" w:eastAsia="標楷體" w:hAnsi="Arial" w:cs="Arial"/>
                <w:color w:val="000000"/>
              </w:rPr>
              <w:t>(ACCESSCODE)</w:t>
            </w:r>
            <w:r w:rsidRPr="00E82032">
              <w:rPr>
                <w:rFonts w:ascii="Arial" w:eastAsia="標楷體" w:cs="Arial"/>
                <w:color w:val="000000"/>
              </w:rPr>
              <w:t>：按使用人員或同一作業系統劃分不同使用者權利，以管制某一作業程式可使用之檔案。</w:t>
            </w:r>
          </w:p>
          <w:p w:rsidR="00E82032" w:rsidRPr="00E82032" w:rsidRDefault="00E82032" w:rsidP="00E82032">
            <w:pPr>
              <w:spacing w:line="420" w:lineRule="exact"/>
              <w:ind w:leftChars="305" w:left="929" w:hangingChars="82" w:hanging="197"/>
              <w:jc w:val="both"/>
              <w:rPr>
                <w:rFonts w:ascii="Arial" w:eastAsia="標楷體" w:hAnsi="Arial" w:cs="Arial"/>
                <w:color w:val="000000"/>
              </w:rPr>
            </w:pPr>
            <w:r w:rsidRPr="00E82032">
              <w:rPr>
                <w:rFonts w:ascii="Arial" w:eastAsia="標楷體" w:hAnsi="Arial" w:cs="Arial"/>
                <w:color w:val="000000"/>
              </w:rPr>
              <w:t>4.</w:t>
            </w:r>
            <w:r w:rsidRPr="00E82032">
              <w:rPr>
                <w:rFonts w:ascii="Arial" w:eastAsia="標楷體" w:cs="Arial"/>
                <w:color w:val="000000"/>
              </w:rPr>
              <w:t>使用者權利密碼</w:t>
            </w:r>
            <w:r w:rsidRPr="00E82032">
              <w:rPr>
                <w:rFonts w:ascii="Arial" w:eastAsia="標楷體" w:hAnsi="Arial" w:cs="Arial"/>
                <w:color w:val="000000"/>
              </w:rPr>
              <w:t>(ACCESS  PASSWORD)</w:t>
            </w:r>
            <w:r w:rsidRPr="00E82032">
              <w:rPr>
                <w:rFonts w:ascii="Arial" w:eastAsia="標楷體" w:cs="Arial"/>
                <w:color w:val="000000"/>
              </w:rPr>
              <w:t>：針對某一檔案只允許某些程式可使用，除了訂定使用者權利外，另訂使用者權利密碼以保護檔案不被無關人員使用。</w:t>
            </w:r>
          </w:p>
          <w:p w:rsidR="00E82032" w:rsidRPr="00E82032" w:rsidRDefault="00E82032"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Pr="00E82032">
              <w:rPr>
                <w:rFonts w:ascii="Arial" w:eastAsia="標楷體" w:cs="Arial"/>
                <w:color w:val="000000"/>
                <w:szCs w:val="24"/>
              </w:rPr>
              <w:t>二</w:t>
            </w:r>
            <w:r w:rsidRPr="00E82032">
              <w:rPr>
                <w:rFonts w:ascii="Arial" w:eastAsia="標楷體" w:hAnsi="Arial" w:cs="Arial"/>
                <w:color w:val="000000"/>
                <w:szCs w:val="24"/>
              </w:rPr>
              <w:t>)</w:t>
            </w:r>
            <w:r w:rsidRPr="00E82032">
              <w:rPr>
                <w:rFonts w:ascii="Arial" w:eastAsia="標楷體" w:cs="Arial"/>
                <w:color w:val="000000"/>
                <w:szCs w:val="24"/>
              </w:rPr>
              <w:t>設定工作由系統管理人員依據書面核定資料執行，作業完成後之結果通知申請人並存查。</w:t>
            </w:r>
          </w:p>
          <w:p w:rsidR="00E82032" w:rsidRPr="00E82032" w:rsidRDefault="00E82032">
            <w:pPr>
              <w:spacing w:line="420" w:lineRule="exact"/>
              <w:jc w:val="both"/>
              <w:rPr>
                <w:rFonts w:ascii="Arial" w:eastAsia="標楷體" w:hAnsi="Arial" w:cs="Arial"/>
                <w:color w:val="000000"/>
                <w:szCs w:val="24"/>
              </w:rPr>
            </w:pPr>
            <w:r w:rsidRPr="00E82032">
              <w:rPr>
                <w:rFonts w:ascii="Arial" w:eastAsia="標楷體" w:cs="Arial"/>
                <w:color w:val="000000"/>
              </w:rPr>
              <w:t>二、控制重點：</w:t>
            </w:r>
          </w:p>
          <w:p w:rsidR="00E82032" w:rsidRPr="00E82032" w:rsidRDefault="00E82032"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Pr="00E82032">
              <w:rPr>
                <w:rFonts w:ascii="Arial" w:eastAsia="標楷體" w:cs="Arial"/>
                <w:color w:val="000000"/>
                <w:szCs w:val="24"/>
              </w:rPr>
              <w:t>一</w:t>
            </w:r>
            <w:r w:rsidRPr="00E82032">
              <w:rPr>
                <w:rFonts w:ascii="Arial" w:eastAsia="標楷體" w:hAnsi="Arial" w:cs="Arial"/>
                <w:color w:val="000000"/>
                <w:szCs w:val="24"/>
              </w:rPr>
              <w:t>)</w:t>
            </w:r>
            <w:r w:rsidRPr="00E82032">
              <w:rPr>
                <w:rFonts w:ascii="Arial" w:eastAsia="標楷體" w:cs="Arial"/>
                <w:color w:val="000000"/>
                <w:szCs w:val="24"/>
              </w:rPr>
              <w:t>電腦作業系統環境設定及使用權限設定應經有關主管核示，並由系統管理人員執行。</w:t>
            </w:r>
          </w:p>
          <w:p w:rsidR="00E82032" w:rsidRPr="00E82032" w:rsidRDefault="00E82032" w:rsidP="00405228">
            <w:pPr>
              <w:spacing w:line="420" w:lineRule="exact"/>
              <w:ind w:left="851" w:hanging="397"/>
              <w:jc w:val="both"/>
              <w:rPr>
                <w:rFonts w:ascii="Arial" w:eastAsia="標楷體" w:hAnsi="Arial" w:cs="Arial"/>
                <w:color w:val="000000"/>
              </w:rPr>
            </w:pPr>
            <w:r w:rsidRPr="00E82032">
              <w:rPr>
                <w:rFonts w:ascii="Arial" w:eastAsia="標楷體" w:hAnsi="Arial" w:cs="Arial"/>
                <w:color w:val="000000"/>
                <w:szCs w:val="24"/>
              </w:rPr>
              <w:t>(</w:t>
            </w:r>
            <w:r w:rsidRPr="00E82032">
              <w:rPr>
                <w:rFonts w:ascii="Arial" w:eastAsia="標楷體" w:cs="Arial"/>
                <w:color w:val="000000"/>
                <w:szCs w:val="24"/>
              </w:rPr>
              <w:t>二</w:t>
            </w:r>
            <w:r w:rsidRPr="00E82032">
              <w:rPr>
                <w:rFonts w:ascii="Arial" w:eastAsia="標楷體" w:hAnsi="Arial" w:cs="Arial"/>
                <w:color w:val="000000"/>
                <w:szCs w:val="24"/>
              </w:rPr>
              <w:t>)</w:t>
            </w:r>
            <w:r w:rsidRPr="00E82032">
              <w:rPr>
                <w:rFonts w:ascii="Arial" w:eastAsia="標楷體" w:cs="Arial"/>
                <w:color w:val="000000"/>
                <w:szCs w:val="24"/>
              </w:rPr>
              <w:t>電腦系統檔案異動前後皆應有完善之備份處理措施。</w:t>
            </w:r>
          </w:p>
          <w:p w:rsidR="00E82032" w:rsidRPr="00674797" w:rsidRDefault="00E82032">
            <w:pPr>
              <w:tabs>
                <w:tab w:val="left" w:pos="480"/>
              </w:tabs>
              <w:spacing w:line="420" w:lineRule="exact"/>
              <w:ind w:left="480" w:hanging="480"/>
              <w:jc w:val="both"/>
              <w:rPr>
                <w:rFonts w:eastAsia="標楷體"/>
                <w:color w:val="000000"/>
              </w:rPr>
            </w:pPr>
            <w:r w:rsidRPr="00674797">
              <w:rPr>
                <w:rFonts w:eastAsia="標楷體" w:hint="eastAsia"/>
                <w:color w:val="000000"/>
              </w:rPr>
              <w:lastRenderedPageBreak/>
              <w:t>一、作業程序：</w:t>
            </w:r>
          </w:p>
          <w:p w:rsidR="003C1E44" w:rsidRDefault="00E82032" w:rsidP="003C1E44">
            <w:pPr>
              <w:snapToGrid w:val="0"/>
              <w:spacing w:line="400" w:lineRule="exact"/>
              <w:ind w:left="851" w:hanging="397"/>
              <w:jc w:val="both"/>
              <w:rPr>
                <w:rFonts w:ascii="標楷體" w:eastAsia="標楷體" w:hAnsi="標楷體"/>
                <w:bCs/>
                <w:color w:val="000000"/>
                <w:szCs w:val="24"/>
              </w:rPr>
            </w:pPr>
            <w:r w:rsidRPr="00674797">
              <w:rPr>
                <w:rFonts w:eastAsia="標楷體" w:hint="eastAsia"/>
                <w:color w:val="000000"/>
                <w:szCs w:val="24"/>
              </w:rPr>
              <w:t>(</w:t>
            </w:r>
            <w:r w:rsidRPr="00674797">
              <w:rPr>
                <w:rFonts w:eastAsia="標楷體" w:hint="eastAsia"/>
                <w:color w:val="000000"/>
                <w:szCs w:val="24"/>
              </w:rPr>
              <w:t>一</w:t>
            </w:r>
            <w:r w:rsidRPr="00674797">
              <w:rPr>
                <w:rFonts w:eastAsia="標楷體" w:hint="eastAsia"/>
                <w:color w:val="000000"/>
                <w:szCs w:val="24"/>
              </w:rPr>
              <w:t>)</w:t>
            </w:r>
            <w:r w:rsidRPr="00674797">
              <w:rPr>
                <w:rFonts w:eastAsia="標楷體" w:hint="eastAsia"/>
                <w:color w:val="000000"/>
                <w:szCs w:val="24"/>
              </w:rPr>
              <w:t>公司應訂定資訊系統存取控制相關規定，並以書面、電子或其他方式告知員</w:t>
            </w:r>
            <w:r w:rsidRPr="00674797">
              <w:rPr>
                <w:rFonts w:ascii="標楷體" w:eastAsia="標楷體" w:hAnsi="標楷體" w:hint="eastAsia"/>
                <w:bCs/>
                <w:color w:val="000000"/>
                <w:szCs w:val="24"/>
              </w:rPr>
              <w:t>工遵守。</w:t>
            </w:r>
          </w:p>
          <w:p w:rsidR="00E82032" w:rsidRPr="00674797" w:rsidRDefault="00E82032" w:rsidP="003C1E44">
            <w:pPr>
              <w:snapToGrid w:val="0"/>
              <w:spacing w:line="400" w:lineRule="exact"/>
              <w:ind w:left="851" w:hanging="397"/>
              <w:jc w:val="both"/>
              <w:rPr>
                <w:rFonts w:eastAsia="標楷體"/>
                <w:color w:val="000000"/>
              </w:rPr>
            </w:pPr>
            <w:r w:rsidRPr="00674797">
              <w:rPr>
                <w:rFonts w:eastAsia="標楷體" w:hint="eastAsia"/>
                <w:color w:val="000000"/>
                <w:szCs w:val="24"/>
              </w:rPr>
              <w:t>(</w:t>
            </w:r>
            <w:r w:rsidRPr="00674797">
              <w:rPr>
                <w:rFonts w:eastAsia="標楷體" w:hint="eastAsia"/>
                <w:color w:val="000000"/>
                <w:szCs w:val="24"/>
              </w:rPr>
              <w:t>二</w:t>
            </w:r>
            <w:r w:rsidRPr="00674797">
              <w:rPr>
                <w:rFonts w:eastAsia="標楷體" w:hint="eastAsia"/>
                <w:color w:val="000000"/>
                <w:szCs w:val="24"/>
              </w:rPr>
              <w:t>)</w:t>
            </w:r>
            <w:r w:rsidRPr="00674797">
              <w:rPr>
                <w:rFonts w:eastAsia="標楷體" w:hint="eastAsia"/>
                <w:color w:val="000000"/>
                <w:szCs w:val="24"/>
              </w:rPr>
              <w:t>申請使用系統資源之人員以書面提出申請：</w:t>
            </w:r>
          </w:p>
          <w:p w:rsidR="00E82032" w:rsidRPr="00674797" w:rsidRDefault="00E82032">
            <w:pPr>
              <w:spacing w:line="420" w:lineRule="exact"/>
              <w:ind w:leftChars="380" w:left="1104" w:hangingChars="80" w:hanging="192"/>
              <w:jc w:val="both"/>
              <w:rPr>
                <w:rFonts w:eastAsia="標楷體"/>
                <w:color w:val="000000"/>
              </w:rPr>
            </w:pPr>
            <w:r w:rsidRPr="00674797">
              <w:rPr>
                <w:rFonts w:eastAsia="標楷體" w:hint="eastAsia"/>
                <w:color w:val="000000"/>
              </w:rPr>
              <w:t>1.</w:t>
            </w:r>
            <w:r w:rsidRPr="00674797">
              <w:rPr>
                <w:rFonts w:eastAsia="標楷體" w:hint="eastAsia"/>
                <w:color w:val="000000"/>
              </w:rPr>
              <w:t>申請內容應註明使用目的及權限。</w:t>
            </w:r>
          </w:p>
          <w:p w:rsidR="00E82032" w:rsidRPr="00674797" w:rsidRDefault="00E82032">
            <w:pPr>
              <w:spacing w:line="420" w:lineRule="exact"/>
              <w:ind w:leftChars="380" w:left="1104" w:hangingChars="80" w:hanging="192"/>
              <w:jc w:val="both"/>
              <w:rPr>
                <w:rFonts w:eastAsia="標楷體"/>
                <w:color w:val="000000"/>
              </w:rPr>
            </w:pPr>
            <w:r w:rsidRPr="00674797">
              <w:rPr>
                <w:rFonts w:eastAsia="標楷體" w:hint="eastAsia"/>
                <w:color w:val="000000"/>
              </w:rPr>
              <w:t>2.</w:t>
            </w:r>
            <w:r w:rsidRPr="00674797">
              <w:rPr>
                <w:rFonts w:eastAsia="標楷體" w:hint="eastAsia"/>
                <w:color w:val="000000"/>
              </w:rPr>
              <w:t>每一使用者限用唯一代碼。</w:t>
            </w:r>
          </w:p>
          <w:p w:rsidR="00E82032" w:rsidRPr="00674797" w:rsidRDefault="00E82032">
            <w:pPr>
              <w:spacing w:line="420" w:lineRule="exact"/>
              <w:ind w:left="851" w:hanging="397"/>
              <w:jc w:val="both"/>
              <w:rPr>
                <w:rFonts w:eastAsia="標楷體"/>
                <w:color w:val="000000"/>
                <w:szCs w:val="24"/>
              </w:rPr>
            </w:pPr>
            <w:r w:rsidRPr="00674797">
              <w:rPr>
                <w:rFonts w:eastAsia="標楷體" w:hint="eastAsia"/>
                <w:color w:val="000000"/>
                <w:szCs w:val="24"/>
              </w:rPr>
              <w:t>(</w:t>
            </w:r>
            <w:r w:rsidRPr="00674797">
              <w:rPr>
                <w:rFonts w:eastAsia="標楷體" w:hint="eastAsia"/>
                <w:color w:val="000000"/>
                <w:szCs w:val="24"/>
              </w:rPr>
              <w:t>三</w:t>
            </w:r>
            <w:r w:rsidRPr="00674797">
              <w:rPr>
                <w:rFonts w:eastAsia="標楷體" w:hint="eastAsia"/>
                <w:color w:val="000000"/>
                <w:szCs w:val="24"/>
              </w:rPr>
              <w:t>)</w:t>
            </w:r>
            <w:r w:rsidRPr="00674797">
              <w:rPr>
                <w:rFonts w:eastAsia="標楷體" w:hint="eastAsia"/>
                <w:color w:val="000000"/>
                <w:szCs w:val="24"/>
              </w:rPr>
              <w:t>申請內容應經使用單位主管及資訊單位主管核可後辦理。</w:t>
            </w:r>
          </w:p>
          <w:p w:rsidR="00E82032" w:rsidRPr="00674797" w:rsidRDefault="00E82032" w:rsidP="001F2C88">
            <w:pPr>
              <w:spacing w:line="420" w:lineRule="exact"/>
              <w:ind w:left="851" w:hanging="397"/>
              <w:jc w:val="both"/>
              <w:rPr>
                <w:rFonts w:eastAsia="標楷體"/>
                <w:color w:val="000000"/>
                <w:szCs w:val="24"/>
              </w:rPr>
            </w:pPr>
            <w:r w:rsidRPr="00674797">
              <w:rPr>
                <w:rFonts w:eastAsia="標楷體" w:hint="eastAsia"/>
                <w:color w:val="000000"/>
                <w:szCs w:val="24"/>
              </w:rPr>
              <w:t>(</w:t>
            </w:r>
            <w:r w:rsidRPr="00674797">
              <w:rPr>
                <w:rFonts w:eastAsia="標楷體" w:hint="eastAsia"/>
                <w:color w:val="000000"/>
                <w:szCs w:val="24"/>
              </w:rPr>
              <w:t>四</w:t>
            </w:r>
            <w:r w:rsidRPr="00674797">
              <w:rPr>
                <w:rFonts w:eastAsia="標楷體" w:hint="eastAsia"/>
                <w:color w:val="000000"/>
                <w:szCs w:val="24"/>
              </w:rPr>
              <w:t>)</w:t>
            </w:r>
            <w:r w:rsidRPr="00674797">
              <w:rPr>
                <w:rFonts w:eastAsia="標楷體" w:hint="eastAsia"/>
                <w:color w:val="000000"/>
                <w:szCs w:val="24"/>
              </w:rPr>
              <w:t>使用者因業務需要或職務變動等因素而需增加、刪除或變更使用權限時亦應提出更動需求。</w:t>
            </w:r>
          </w:p>
          <w:p w:rsidR="00E82032" w:rsidRPr="00674797" w:rsidRDefault="00E82032">
            <w:pPr>
              <w:spacing w:line="420" w:lineRule="exact"/>
              <w:ind w:left="851" w:hanging="397"/>
              <w:jc w:val="both"/>
              <w:rPr>
                <w:rFonts w:eastAsia="標楷體"/>
                <w:color w:val="000000"/>
                <w:szCs w:val="24"/>
              </w:rPr>
            </w:pPr>
            <w:r w:rsidRPr="00674797">
              <w:rPr>
                <w:rFonts w:eastAsia="標楷體" w:hint="eastAsia"/>
                <w:color w:val="000000"/>
                <w:szCs w:val="24"/>
              </w:rPr>
              <w:t>(</w:t>
            </w:r>
            <w:r w:rsidRPr="00674797">
              <w:rPr>
                <w:rFonts w:eastAsia="標楷體" w:hint="eastAsia"/>
                <w:color w:val="000000"/>
                <w:szCs w:val="24"/>
              </w:rPr>
              <w:t>五</w:t>
            </w:r>
            <w:r w:rsidRPr="00674797">
              <w:rPr>
                <w:rFonts w:eastAsia="標楷體" w:hint="eastAsia"/>
                <w:color w:val="000000"/>
                <w:szCs w:val="24"/>
              </w:rPr>
              <w:t>)</w:t>
            </w:r>
            <w:r w:rsidRPr="00674797">
              <w:rPr>
                <w:rFonts w:ascii="標楷體" w:eastAsia="標楷體" w:hAnsi="標楷體" w:hint="eastAsia"/>
                <w:bCs/>
                <w:color w:val="000000"/>
                <w:szCs w:val="24"/>
              </w:rPr>
              <w:t>公司</w:t>
            </w:r>
            <w:r w:rsidRPr="00674797">
              <w:rPr>
                <w:rFonts w:ascii="標楷體" w:eastAsia="標楷體" w:hAnsi="標楷體" w:hint="eastAsia"/>
                <w:color w:val="000000"/>
                <w:szCs w:val="24"/>
              </w:rPr>
              <w:t>應使用優質密碼設定(長度超過六個字元，且具有文數字及符號)，並加強宣導定期更新使用者密碼以不超過三個月為宜。</w:t>
            </w:r>
          </w:p>
          <w:p w:rsidR="00E82032" w:rsidRPr="00674797" w:rsidRDefault="00E82032">
            <w:pPr>
              <w:spacing w:line="420" w:lineRule="exact"/>
              <w:ind w:left="851" w:hanging="397"/>
              <w:jc w:val="both"/>
              <w:rPr>
                <w:rFonts w:eastAsia="標楷體" w:hAnsi="標楷體"/>
                <w:color w:val="000000"/>
                <w:szCs w:val="24"/>
              </w:rPr>
            </w:pPr>
            <w:r w:rsidRPr="00674797">
              <w:rPr>
                <w:rFonts w:eastAsia="標楷體" w:hint="eastAsia"/>
                <w:color w:val="000000"/>
                <w:szCs w:val="24"/>
              </w:rPr>
              <w:t>(</w:t>
            </w:r>
            <w:r w:rsidRPr="00674797">
              <w:rPr>
                <w:rFonts w:eastAsia="標楷體" w:hint="eastAsia"/>
                <w:color w:val="000000"/>
                <w:szCs w:val="24"/>
              </w:rPr>
              <w:t>六</w:t>
            </w:r>
            <w:r w:rsidRPr="00674797">
              <w:rPr>
                <w:rFonts w:eastAsia="標楷體" w:hint="eastAsia"/>
                <w:color w:val="000000"/>
                <w:szCs w:val="24"/>
              </w:rPr>
              <w:t>)</w:t>
            </w:r>
            <w:r w:rsidRPr="00674797">
              <w:rPr>
                <w:rFonts w:ascii="標楷體" w:eastAsia="標楷體" w:hAnsi="標楷體" w:hint="eastAsia"/>
                <w:color w:val="000000"/>
                <w:szCs w:val="24"/>
              </w:rPr>
              <w:t>檢查公司現有之網站、伺服器、網路芳鄰、路由器、交換器、作業系統及資料庫等軟硬體設備應設定使用密碼，且避免使用預</w:t>
            </w:r>
            <w:r w:rsidRPr="00674797">
              <w:rPr>
                <w:rFonts w:eastAsia="標楷體" w:hAnsi="標楷體"/>
                <w:color w:val="000000"/>
                <w:szCs w:val="24"/>
              </w:rPr>
              <w:t>設</w:t>
            </w:r>
            <w:r w:rsidRPr="00674797">
              <w:rPr>
                <w:rFonts w:eastAsia="標楷體"/>
                <w:color w:val="000000"/>
                <w:szCs w:val="24"/>
              </w:rPr>
              <w:t>(</w:t>
            </w:r>
            <w:r w:rsidRPr="00674797">
              <w:rPr>
                <w:rFonts w:eastAsia="標楷體" w:hAnsi="標楷體"/>
                <w:color w:val="000000"/>
                <w:szCs w:val="24"/>
              </w:rPr>
              <w:t>如</w:t>
            </w:r>
            <w:r w:rsidRPr="00674797">
              <w:rPr>
                <w:rFonts w:eastAsia="標楷體"/>
                <w:color w:val="000000"/>
                <w:szCs w:val="24"/>
              </w:rPr>
              <w:t>administrator</w:t>
            </w:r>
            <w:r w:rsidRPr="00674797">
              <w:rPr>
                <w:rFonts w:eastAsia="標楷體" w:hAnsi="標楷體"/>
                <w:color w:val="000000"/>
                <w:szCs w:val="24"/>
              </w:rPr>
              <w:t>、</w:t>
            </w:r>
            <w:r w:rsidRPr="00674797">
              <w:rPr>
                <w:rFonts w:eastAsia="標楷體"/>
                <w:color w:val="000000"/>
                <w:szCs w:val="24"/>
              </w:rPr>
              <w:t>root</w:t>
            </w:r>
            <w:r w:rsidRPr="00674797">
              <w:rPr>
                <w:rFonts w:eastAsia="標楷體" w:hAnsi="標楷體"/>
                <w:color w:val="000000"/>
                <w:szCs w:val="24"/>
              </w:rPr>
              <w:t>、</w:t>
            </w:r>
            <w:r w:rsidRPr="00674797">
              <w:rPr>
                <w:rFonts w:eastAsia="標楷體"/>
                <w:color w:val="000000"/>
                <w:szCs w:val="24"/>
              </w:rPr>
              <w:t>sa)</w:t>
            </w:r>
            <w:r w:rsidRPr="00674797">
              <w:rPr>
                <w:rFonts w:eastAsia="標楷體" w:hAnsi="標楷體"/>
                <w:color w:val="000000"/>
                <w:szCs w:val="24"/>
              </w:rPr>
              <w:t>或簡易</w:t>
            </w:r>
            <w:r w:rsidRPr="00674797">
              <w:rPr>
                <w:rFonts w:eastAsia="標楷體"/>
                <w:color w:val="000000"/>
                <w:szCs w:val="24"/>
              </w:rPr>
              <w:t>(</w:t>
            </w:r>
            <w:r w:rsidRPr="00674797">
              <w:rPr>
                <w:rFonts w:eastAsia="標楷體" w:hAnsi="標楷體"/>
                <w:color w:val="000000"/>
                <w:szCs w:val="24"/>
              </w:rPr>
              <w:t>如</w:t>
            </w:r>
            <w:r w:rsidRPr="00674797">
              <w:rPr>
                <w:rFonts w:eastAsia="標楷體"/>
                <w:color w:val="000000"/>
                <w:szCs w:val="24"/>
              </w:rPr>
              <w:t>1234)</w:t>
            </w:r>
            <w:r w:rsidRPr="00674797">
              <w:rPr>
                <w:rFonts w:eastAsia="標楷體" w:hAnsi="標楷體"/>
                <w:color w:val="000000"/>
                <w:szCs w:val="24"/>
              </w:rPr>
              <w:t>之帳號密碼及未設管理者存取權限。</w:t>
            </w:r>
          </w:p>
          <w:p w:rsidR="00E82032" w:rsidRPr="00674797" w:rsidRDefault="00E82032">
            <w:pPr>
              <w:tabs>
                <w:tab w:val="left" w:pos="480"/>
              </w:tabs>
              <w:spacing w:line="420" w:lineRule="exact"/>
              <w:ind w:left="480" w:hanging="480"/>
              <w:jc w:val="both"/>
              <w:rPr>
                <w:rFonts w:eastAsia="標楷體"/>
                <w:color w:val="000000"/>
              </w:rPr>
            </w:pPr>
          </w:p>
          <w:p w:rsidR="00E82032" w:rsidRPr="00674797" w:rsidRDefault="00E82032">
            <w:pPr>
              <w:tabs>
                <w:tab w:val="left" w:pos="480"/>
              </w:tabs>
              <w:spacing w:line="420" w:lineRule="exact"/>
              <w:ind w:left="480" w:hanging="480"/>
              <w:jc w:val="both"/>
              <w:rPr>
                <w:rFonts w:eastAsia="標楷體"/>
                <w:color w:val="000000"/>
              </w:rPr>
            </w:pPr>
            <w:r w:rsidRPr="00674797">
              <w:rPr>
                <w:rFonts w:eastAsia="標楷體" w:hint="eastAsia"/>
                <w:color w:val="000000"/>
              </w:rPr>
              <w:t>二、控制重點：</w:t>
            </w:r>
          </w:p>
          <w:p w:rsidR="00E82032" w:rsidRPr="00674797" w:rsidRDefault="00E82032">
            <w:pPr>
              <w:spacing w:line="420" w:lineRule="exact"/>
              <w:ind w:left="851" w:hanging="397"/>
              <w:jc w:val="both"/>
              <w:rPr>
                <w:rFonts w:eastAsia="標楷體"/>
                <w:color w:val="000000"/>
                <w:szCs w:val="24"/>
              </w:rPr>
            </w:pPr>
            <w:r w:rsidRPr="00674797">
              <w:rPr>
                <w:rFonts w:eastAsia="標楷體" w:hint="eastAsia"/>
                <w:color w:val="000000"/>
                <w:szCs w:val="24"/>
              </w:rPr>
              <w:t>(</w:t>
            </w:r>
            <w:r w:rsidRPr="00674797">
              <w:rPr>
                <w:rFonts w:eastAsia="標楷體" w:hint="eastAsia"/>
                <w:color w:val="000000"/>
                <w:szCs w:val="24"/>
              </w:rPr>
              <w:t>一</w:t>
            </w:r>
            <w:r w:rsidRPr="00674797">
              <w:rPr>
                <w:rFonts w:eastAsia="標楷體" w:hint="eastAsia"/>
                <w:color w:val="000000"/>
                <w:szCs w:val="24"/>
              </w:rPr>
              <w:t>)</w:t>
            </w:r>
            <w:r w:rsidRPr="00674797">
              <w:rPr>
                <w:rFonts w:eastAsia="標楷體" w:hint="eastAsia"/>
                <w:color w:val="000000"/>
                <w:szCs w:val="24"/>
              </w:rPr>
              <w:t>對於程式及檔案之存取使用應按權限劃分，並應有詳細的書面管制說明。</w:t>
            </w:r>
          </w:p>
          <w:p w:rsidR="00E82032" w:rsidRPr="00674797" w:rsidRDefault="00E82032">
            <w:pPr>
              <w:spacing w:line="420" w:lineRule="exact"/>
              <w:ind w:left="851" w:hanging="397"/>
              <w:jc w:val="both"/>
              <w:rPr>
                <w:rFonts w:eastAsia="標楷體"/>
                <w:color w:val="000000"/>
                <w:szCs w:val="24"/>
              </w:rPr>
            </w:pPr>
            <w:r w:rsidRPr="00674797">
              <w:rPr>
                <w:rFonts w:eastAsia="標楷體" w:hint="eastAsia"/>
                <w:color w:val="000000"/>
                <w:szCs w:val="24"/>
              </w:rPr>
              <w:lastRenderedPageBreak/>
              <w:t>(</w:t>
            </w:r>
            <w:r w:rsidRPr="00674797">
              <w:rPr>
                <w:rFonts w:eastAsia="標楷體" w:hint="eastAsia"/>
                <w:color w:val="000000"/>
                <w:szCs w:val="24"/>
              </w:rPr>
              <w:t>二</w:t>
            </w:r>
            <w:r w:rsidRPr="00674797">
              <w:rPr>
                <w:rFonts w:eastAsia="標楷體" w:hint="eastAsia"/>
                <w:color w:val="000000"/>
                <w:szCs w:val="24"/>
              </w:rPr>
              <w:t>)</w:t>
            </w:r>
            <w:r w:rsidRPr="00674797">
              <w:rPr>
                <w:rFonts w:eastAsia="標楷體" w:hint="eastAsia"/>
                <w:color w:val="000000"/>
                <w:szCs w:val="24"/>
              </w:rPr>
              <w:t>密碼應以亂碼方式儲存；人員異動時，應及時更新其使用權限。</w:t>
            </w:r>
          </w:p>
          <w:p w:rsidR="00E82032" w:rsidRPr="00674797" w:rsidRDefault="00E82032">
            <w:pPr>
              <w:spacing w:line="420" w:lineRule="exact"/>
              <w:ind w:left="851" w:hanging="397"/>
              <w:jc w:val="both"/>
              <w:rPr>
                <w:rFonts w:eastAsia="標楷體"/>
                <w:color w:val="000000"/>
                <w:szCs w:val="24"/>
              </w:rPr>
            </w:pPr>
            <w:r w:rsidRPr="00674797">
              <w:rPr>
                <w:rFonts w:eastAsia="標楷體" w:hint="eastAsia"/>
                <w:color w:val="000000"/>
                <w:szCs w:val="24"/>
              </w:rPr>
              <w:t>(</w:t>
            </w:r>
            <w:r w:rsidRPr="00674797">
              <w:rPr>
                <w:rFonts w:eastAsia="標楷體" w:hint="eastAsia"/>
                <w:color w:val="000000"/>
                <w:szCs w:val="24"/>
              </w:rPr>
              <w:t>三</w:t>
            </w:r>
            <w:r w:rsidRPr="00674797">
              <w:rPr>
                <w:rFonts w:eastAsia="標楷體" w:hint="eastAsia"/>
                <w:color w:val="000000"/>
                <w:szCs w:val="24"/>
              </w:rPr>
              <w:t>)</w:t>
            </w:r>
            <w:r w:rsidRPr="00674797">
              <w:rPr>
                <w:rFonts w:ascii="標楷體" w:eastAsia="標楷體" w:hAnsi="標楷體" w:hint="eastAsia"/>
                <w:color w:val="000000"/>
                <w:szCs w:val="24"/>
              </w:rPr>
              <w:t>檢查公司現有之網站、伺服器、網路芳鄰、路由器、交換器、作業系統及資料庫等軟硬體設備應設定使用密碼，且避免使用預</w:t>
            </w:r>
            <w:r w:rsidRPr="00674797">
              <w:rPr>
                <w:rFonts w:eastAsia="標楷體" w:hAnsi="標楷體"/>
                <w:color w:val="000000"/>
                <w:szCs w:val="24"/>
              </w:rPr>
              <w:t>設</w:t>
            </w:r>
            <w:r w:rsidRPr="00674797">
              <w:rPr>
                <w:rFonts w:eastAsia="標楷體"/>
                <w:color w:val="000000"/>
                <w:szCs w:val="24"/>
              </w:rPr>
              <w:t>(</w:t>
            </w:r>
            <w:r w:rsidRPr="00674797">
              <w:rPr>
                <w:rFonts w:eastAsia="標楷體" w:hAnsi="標楷體"/>
                <w:color w:val="000000"/>
                <w:szCs w:val="24"/>
              </w:rPr>
              <w:t>如</w:t>
            </w:r>
            <w:r w:rsidRPr="00674797">
              <w:rPr>
                <w:rFonts w:eastAsia="標楷體"/>
                <w:color w:val="000000"/>
                <w:szCs w:val="24"/>
              </w:rPr>
              <w:t>administrator</w:t>
            </w:r>
            <w:r w:rsidRPr="00674797">
              <w:rPr>
                <w:rFonts w:eastAsia="標楷體" w:hAnsi="標楷體"/>
                <w:color w:val="000000"/>
                <w:szCs w:val="24"/>
              </w:rPr>
              <w:t>、</w:t>
            </w:r>
            <w:r w:rsidRPr="00674797">
              <w:rPr>
                <w:rFonts w:eastAsia="標楷體"/>
                <w:color w:val="000000"/>
                <w:szCs w:val="24"/>
              </w:rPr>
              <w:t>root</w:t>
            </w:r>
            <w:r w:rsidRPr="00674797">
              <w:rPr>
                <w:rFonts w:eastAsia="標楷體" w:hAnsi="標楷體"/>
                <w:color w:val="000000"/>
                <w:szCs w:val="24"/>
              </w:rPr>
              <w:t>、</w:t>
            </w:r>
            <w:r w:rsidRPr="00674797">
              <w:rPr>
                <w:rFonts w:eastAsia="標楷體"/>
                <w:color w:val="000000"/>
                <w:szCs w:val="24"/>
              </w:rPr>
              <w:t>sa)</w:t>
            </w:r>
            <w:r w:rsidRPr="00674797">
              <w:rPr>
                <w:rFonts w:eastAsia="標楷體" w:hAnsi="標楷體"/>
                <w:color w:val="000000"/>
                <w:szCs w:val="24"/>
              </w:rPr>
              <w:t>或簡易</w:t>
            </w:r>
            <w:r w:rsidRPr="00674797">
              <w:rPr>
                <w:rFonts w:eastAsia="標楷體"/>
                <w:color w:val="000000"/>
                <w:szCs w:val="24"/>
              </w:rPr>
              <w:t>(</w:t>
            </w:r>
            <w:r w:rsidRPr="00674797">
              <w:rPr>
                <w:rFonts w:eastAsia="標楷體" w:hAnsi="標楷體"/>
                <w:color w:val="000000"/>
                <w:szCs w:val="24"/>
              </w:rPr>
              <w:t>如</w:t>
            </w:r>
            <w:r w:rsidRPr="00674797">
              <w:rPr>
                <w:rFonts w:eastAsia="標楷體"/>
                <w:color w:val="000000"/>
                <w:szCs w:val="24"/>
              </w:rPr>
              <w:t>1234)</w:t>
            </w:r>
            <w:r w:rsidRPr="00674797">
              <w:rPr>
                <w:rFonts w:eastAsia="標楷體" w:hAnsi="標楷體"/>
                <w:color w:val="000000"/>
                <w:szCs w:val="24"/>
              </w:rPr>
              <w:t>之帳號密碼及未設管理者存取權限。</w:t>
            </w:r>
          </w:p>
          <w:p w:rsidR="00E82032" w:rsidRPr="00674797" w:rsidRDefault="00E82032">
            <w:pPr>
              <w:spacing w:line="420" w:lineRule="exact"/>
              <w:ind w:left="851" w:hanging="397"/>
              <w:jc w:val="both"/>
              <w:rPr>
                <w:rFonts w:eastAsia="標楷體" w:hAnsi="標楷體"/>
                <w:color w:val="000000"/>
                <w:szCs w:val="24"/>
              </w:rPr>
            </w:pPr>
            <w:r w:rsidRPr="00674797">
              <w:rPr>
                <w:rFonts w:eastAsia="標楷體" w:hAnsi="標楷體" w:hint="eastAsia"/>
                <w:color w:val="000000"/>
                <w:szCs w:val="24"/>
              </w:rPr>
              <w:t xml:space="preserve"> </w:t>
            </w:r>
          </w:p>
          <w:p w:rsidR="00E82032" w:rsidRPr="00674797" w:rsidRDefault="00E82032">
            <w:pPr>
              <w:spacing w:line="420" w:lineRule="exact"/>
              <w:ind w:left="908" w:hanging="454"/>
              <w:jc w:val="both"/>
              <w:rPr>
                <w:rFonts w:eastAsia="標楷體"/>
                <w:color w:val="000000"/>
              </w:rPr>
            </w:pPr>
          </w:p>
          <w:p w:rsidR="00E82032" w:rsidRPr="00674797" w:rsidRDefault="00E82032">
            <w:pPr>
              <w:spacing w:line="420" w:lineRule="exact"/>
              <w:ind w:left="908" w:hanging="454"/>
              <w:jc w:val="both"/>
              <w:rPr>
                <w:rFonts w:eastAsia="標楷體"/>
                <w:color w:val="000000"/>
              </w:rPr>
            </w:pPr>
          </w:p>
          <w:p w:rsidR="00E82032" w:rsidRPr="00674797" w:rsidRDefault="00E82032">
            <w:pPr>
              <w:spacing w:line="420" w:lineRule="exact"/>
              <w:ind w:left="908" w:hanging="454"/>
              <w:jc w:val="both"/>
              <w:rPr>
                <w:rFonts w:eastAsia="標楷體"/>
                <w:color w:val="000000"/>
              </w:rPr>
            </w:pPr>
          </w:p>
          <w:p w:rsidR="00E82032" w:rsidRPr="00674797" w:rsidRDefault="00E82032">
            <w:pPr>
              <w:spacing w:line="420" w:lineRule="exact"/>
              <w:ind w:left="908" w:hanging="454"/>
              <w:jc w:val="both"/>
              <w:rPr>
                <w:rFonts w:eastAsia="標楷體"/>
                <w:color w:val="000000"/>
              </w:rPr>
            </w:pPr>
          </w:p>
          <w:p w:rsidR="00E82032" w:rsidRPr="00674797" w:rsidRDefault="00E82032">
            <w:pPr>
              <w:spacing w:line="420" w:lineRule="exact"/>
              <w:ind w:left="908" w:hanging="454"/>
              <w:jc w:val="both"/>
              <w:rPr>
                <w:rFonts w:eastAsia="標楷體"/>
                <w:color w:val="000000"/>
              </w:rPr>
            </w:pPr>
          </w:p>
          <w:p w:rsidR="00E82032" w:rsidRPr="00674797" w:rsidRDefault="00E82032">
            <w:pPr>
              <w:spacing w:line="420" w:lineRule="exact"/>
              <w:ind w:left="908" w:hanging="454"/>
              <w:jc w:val="both"/>
              <w:rPr>
                <w:rFonts w:eastAsia="標楷體"/>
                <w:color w:val="000000"/>
              </w:rPr>
            </w:pPr>
          </w:p>
          <w:p w:rsidR="00E82032" w:rsidRPr="00674797" w:rsidRDefault="00E82032">
            <w:pPr>
              <w:spacing w:line="420" w:lineRule="exact"/>
              <w:ind w:left="908" w:hanging="454"/>
              <w:jc w:val="both"/>
              <w:rPr>
                <w:rFonts w:eastAsia="標楷體"/>
                <w:color w:val="000000"/>
              </w:rPr>
            </w:pPr>
          </w:p>
          <w:p w:rsidR="00E82032" w:rsidRPr="00674797" w:rsidRDefault="00E82032">
            <w:pPr>
              <w:spacing w:line="420" w:lineRule="exact"/>
              <w:ind w:left="908" w:hanging="454"/>
              <w:jc w:val="both"/>
              <w:rPr>
                <w:rFonts w:eastAsia="標楷體"/>
                <w:color w:val="000000"/>
              </w:rPr>
            </w:pPr>
          </w:p>
          <w:p w:rsidR="00E82032" w:rsidRPr="00674797" w:rsidRDefault="00E82032">
            <w:pPr>
              <w:spacing w:line="420" w:lineRule="exact"/>
              <w:ind w:left="908" w:hanging="454"/>
              <w:jc w:val="both"/>
              <w:rPr>
                <w:rFonts w:eastAsia="標楷體"/>
                <w:color w:val="000000"/>
              </w:rPr>
            </w:pPr>
          </w:p>
          <w:p w:rsidR="00E82032" w:rsidRPr="00674797" w:rsidRDefault="00E82032">
            <w:pPr>
              <w:spacing w:line="420" w:lineRule="exact"/>
              <w:ind w:left="908" w:hanging="454"/>
              <w:jc w:val="both"/>
              <w:rPr>
                <w:rFonts w:eastAsia="標楷體"/>
                <w:color w:val="000000"/>
              </w:rPr>
            </w:pPr>
          </w:p>
          <w:p w:rsidR="00E82032" w:rsidRPr="00674797" w:rsidRDefault="00E82032">
            <w:pPr>
              <w:spacing w:line="420" w:lineRule="exact"/>
              <w:ind w:left="908" w:hanging="454"/>
              <w:jc w:val="both"/>
              <w:rPr>
                <w:rFonts w:eastAsia="標楷體"/>
                <w:color w:val="000000"/>
              </w:rPr>
            </w:pPr>
          </w:p>
          <w:p w:rsidR="00E82032" w:rsidRPr="00674797" w:rsidRDefault="00E82032">
            <w:pPr>
              <w:spacing w:line="420" w:lineRule="exact"/>
              <w:ind w:left="908" w:hanging="454"/>
              <w:jc w:val="both"/>
              <w:rPr>
                <w:rFonts w:eastAsia="標楷體"/>
                <w:color w:val="000000"/>
              </w:rPr>
            </w:pPr>
          </w:p>
          <w:p w:rsidR="00E82032" w:rsidRPr="00E82032" w:rsidRDefault="00E82032" w:rsidP="00E82032">
            <w:pPr>
              <w:spacing w:line="420" w:lineRule="exact"/>
              <w:ind w:left="908" w:hanging="454"/>
              <w:jc w:val="both"/>
              <w:rPr>
                <w:rFonts w:ascii="Arial" w:eastAsia="標楷體" w:hAnsi="Arial" w:cs="Arial"/>
                <w:color w:val="000000"/>
              </w:rPr>
            </w:pPr>
          </w:p>
        </w:tc>
        <w:tc>
          <w:tcPr>
            <w:tcW w:w="2700" w:type="dxa"/>
            <w:tcBorders>
              <w:top w:val="single" w:sz="6" w:space="0" w:color="auto"/>
              <w:left w:val="single" w:sz="6" w:space="0" w:color="auto"/>
              <w:right w:val="single" w:sz="6" w:space="0" w:color="auto"/>
            </w:tcBorders>
          </w:tcPr>
          <w:p w:rsidR="00E82032" w:rsidRPr="00E82032" w:rsidRDefault="00E82032">
            <w:pPr>
              <w:spacing w:line="420" w:lineRule="exact"/>
              <w:ind w:left="454" w:hanging="454"/>
              <w:jc w:val="both"/>
              <w:rPr>
                <w:rFonts w:ascii="Arial" w:eastAsia="標楷體" w:hAnsi="Arial" w:cs="Arial"/>
                <w:color w:val="000000"/>
              </w:rPr>
            </w:pPr>
            <w:r w:rsidRPr="00E82032">
              <w:rPr>
                <w:rFonts w:ascii="Arial" w:eastAsia="標楷體" w:cs="Arial"/>
                <w:color w:val="000000"/>
              </w:rPr>
              <w:lastRenderedPageBreak/>
              <w:t>法令規章：</w:t>
            </w:r>
          </w:p>
          <w:p w:rsidR="00E82032" w:rsidRPr="00E82032" w:rsidRDefault="00E82032">
            <w:pPr>
              <w:spacing w:line="420" w:lineRule="exact"/>
              <w:jc w:val="both"/>
              <w:rPr>
                <w:rFonts w:ascii="Arial" w:eastAsia="標楷體" w:hAnsi="Arial" w:cs="Arial"/>
                <w:color w:val="000000"/>
              </w:rPr>
            </w:pPr>
            <w:r w:rsidRPr="00E82032">
              <w:rPr>
                <w:rFonts w:ascii="Arial" w:eastAsia="標楷體" w:cs="Arial"/>
                <w:color w:val="000000"/>
              </w:rPr>
              <w:t>證券暨期貨市場各服務事業建立內部控制制度處理準則第</w:t>
            </w:r>
            <w:r w:rsidRPr="00E82032">
              <w:rPr>
                <w:rFonts w:ascii="Arial" w:eastAsia="標楷體" w:hAnsi="Arial" w:cs="Arial"/>
                <w:color w:val="000000"/>
              </w:rPr>
              <w:t>10</w:t>
            </w:r>
            <w:r w:rsidRPr="00E82032">
              <w:rPr>
                <w:rFonts w:ascii="Arial" w:eastAsia="標楷體" w:cs="Arial"/>
                <w:color w:val="000000"/>
              </w:rPr>
              <w:t>條</w:t>
            </w:r>
            <w:r w:rsidRPr="00E82032">
              <w:rPr>
                <w:rFonts w:ascii="Arial" w:eastAsia="標楷體" w:hAnsi="Arial" w:cs="Arial"/>
                <w:color w:val="000000"/>
              </w:rPr>
              <w:t>第</w:t>
            </w:r>
            <w:r w:rsidRPr="00E82032">
              <w:rPr>
                <w:rFonts w:ascii="Arial" w:eastAsia="標楷體" w:hAnsi="Arial" w:cs="Arial"/>
                <w:color w:val="000000"/>
              </w:rPr>
              <w:t>7</w:t>
            </w:r>
            <w:r w:rsidRPr="00E82032">
              <w:rPr>
                <w:rFonts w:ascii="Arial" w:eastAsia="標楷體" w:hAnsi="Arial" w:cs="Arial"/>
                <w:color w:val="000000"/>
              </w:rPr>
              <w:t>款與第</w:t>
            </w:r>
            <w:r w:rsidRPr="00E82032">
              <w:rPr>
                <w:rFonts w:ascii="Arial" w:eastAsia="標楷體" w:hAnsi="Arial" w:cs="Arial"/>
                <w:color w:val="000000"/>
              </w:rPr>
              <w:t>8</w:t>
            </w:r>
            <w:r w:rsidRPr="00E82032">
              <w:rPr>
                <w:rFonts w:ascii="Arial" w:eastAsia="標楷體" w:hAnsi="Arial" w:cs="Arial"/>
                <w:color w:val="000000"/>
              </w:rPr>
              <w:t>款</w:t>
            </w:r>
          </w:p>
          <w:p w:rsidR="00E82032" w:rsidRDefault="00E82032">
            <w:pPr>
              <w:spacing w:line="420" w:lineRule="exact"/>
              <w:ind w:left="454" w:hanging="454"/>
              <w:jc w:val="both"/>
              <w:rPr>
                <w:rFonts w:eastAsia="標楷體"/>
                <w:color w:val="000000"/>
              </w:rPr>
            </w:pPr>
          </w:p>
          <w:p w:rsidR="00E82032" w:rsidRDefault="00E82032">
            <w:pPr>
              <w:spacing w:line="420" w:lineRule="exact"/>
              <w:ind w:left="454" w:hanging="454"/>
              <w:jc w:val="both"/>
              <w:rPr>
                <w:rFonts w:eastAsia="標楷體"/>
                <w:color w:val="000000"/>
              </w:rPr>
            </w:pPr>
          </w:p>
          <w:p w:rsidR="00E82032" w:rsidRDefault="00E82032">
            <w:pPr>
              <w:spacing w:line="420" w:lineRule="exact"/>
              <w:ind w:left="454" w:hanging="454"/>
              <w:jc w:val="both"/>
              <w:rPr>
                <w:rFonts w:eastAsia="標楷體"/>
                <w:color w:val="000000"/>
              </w:rPr>
            </w:pPr>
          </w:p>
          <w:p w:rsidR="00E82032" w:rsidRDefault="00E82032">
            <w:pPr>
              <w:spacing w:line="420" w:lineRule="exact"/>
              <w:ind w:left="454" w:hanging="454"/>
              <w:jc w:val="both"/>
              <w:rPr>
                <w:rFonts w:eastAsia="標楷體"/>
                <w:color w:val="000000"/>
              </w:rPr>
            </w:pPr>
          </w:p>
          <w:p w:rsidR="00E82032" w:rsidRDefault="00E82032">
            <w:pPr>
              <w:spacing w:line="420" w:lineRule="exact"/>
              <w:ind w:left="454" w:hanging="454"/>
              <w:jc w:val="both"/>
              <w:rPr>
                <w:rFonts w:eastAsia="標楷體"/>
                <w:color w:val="000000"/>
              </w:rPr>
            </w:pPr>
          </w:p>
          <w:p w:rsidR="00E82032" w:rsidRDefault="00E82032">
            <w:pPr>
              <w:spacing w:line="420" w:lineRule="exact"/>
              <w:ind w:left="454" w:hanging="454"/>
              <w:jc w:val="both"/>
              <w:rPr>
                <w:rFonts w:eastAsia="標楷體"/>
                <w:color w:val="000000"/>
              </w:rPr>
            </w:pPr>
          </w:p>
          <w:p w:rsidR="00E82032" w:rsidRDefault="00E82032">
            <w:pPr>
              <w:spacing w:line="420" w:lineRule="exact"/>
              <w:ind w:left="454" w:hanging="454"/>
              <w:jc w:val="both"/>
              <w:rPr>
                <w:rFonts w:eastAsia="標楷體"/>
                <w:color w:val="000000"/>
              </w:rPr>
            </w:pPr>
          </w:p>
          <w:p w:rsidR="00E82032" w:rsidRDefault="00E82032">
            <w:pPr>
              <w:spacing w:line="420" w:lineRule="exact"/>
              <w:ind w:left="454" w:hanging="454"/>
              <w:jc w:val="both"/>
              <w:rPr>
                <w:rFonts w:eastAsia="標楷體"/>
                <w:color w:val="000000"/>
              </w:rPr>
            </w:pPr>
          </w:p>
          <w:p w:rsidR="00E82032" w:rsidRDefault="00E82032">
            <w:pPr>
              <w:spacing w:line="420" w:lineRule="exact"/>
              <w:ind w:left="454" w:hanging="454"/>
              <w:jc w:val="both"/>
              <w:rPr>
                <w:rFonts w:eastAsia="標楷體"/>
                <w:color w:val="000000"/>
              </w:rPr>
            </w:pPr>
          </w:p>
          <w:p w:rsidR="00E82032" w:rsidRDefault="00E82032">
            <w:pPr>
              <w:spacing w:line="420" w:lineRule="exact"/>
              <w:ind w:left="454" w:hanging="454"/>
              <w:jc w:val="both"/>
              <w:rPr>
                <w:rFonts w:eastAsia="標楷體"/>
                <w:color w:val="000000"/>
              </w:rPr>
            </w:pPr>
          </w:p>
          <w:p w:rsidR="00E82032" w:rsidRPr="00674797" w:rsidRDefault="00E82032">
            <w:pPr>
              <w:spacing w:line="420" w:lineRule="exact"/>
              <w:ind w:left="454" w:hanging="454"/>
              <w:jc w:val="both"/>
              <w:rPr>
                <w:rFonts w:eastAsia="標楷體"/>
                <w:color w:val="000000"/>
              </w:rPr>
            </w:pPr>
            <w:r w:rsidRPr="00674797">
              <w:rPr>
                <w:rFonts w:eastAsia="標楷體" w:hint="eastAsia"/>
                <w:color w:val="000000"/>
              </w:rPr>
              <w:t>法令規章：</w:t>
            </w:r>
          </w:p>
          <w:p w:rsidR="00E82032" w:rsidRPr="00E82032" w:rsidRDefault="00E82032" w:rsidP="00E82032">
            <w:pPr>
              <w:spacing w:line="420" w:lineRule="exact"/>
              <w:ind w:leftChars="100" w:left="694" w:hanging="454"/>
              <w:jc w:val="both"/>
              <w:rPr>
                <w:rFonts w:ascii="Arial" w:eastAsia="標楷體" w:hAnsi="Arial" w:cs="Arial"/>
                <w:color w:val="000000"/>
              </w:rPr>
            </w:pPr>
            <w:r w:rsidRPr="00674797">
              <w:rPr>
                <w:rFonts w:eastAsia="標楷體"/>
                <w:color w:val="000000"/>
              </w:rPr>
              <w:t>證</w:t>
            </w:r>
            <w:r w:rsidRPr="00674797">
              <w:rPr>
                <w:rFonts w:eastAsia="標楷體" w:hint="eastAsia"/>
                <w:color w:val="000000"/>
              </w:rPr>
              <w:t>券暨期貨市場各服務事業建立內部控制制度處理準則第</w:t>
            </w:r>
            <w:r w:rsidRPr="00674797">
              <w:rPr>
                <w:rFonts w:eastAsia="標楷體" w:hint="eastAsia"/>
                <w:color w:val="000000"/>
              </w:rPr>
              <w:t>10</w:t>
            </w:r>
            <w:r w:rsidRPr="00674797">
              <w:rPr>
                <w:rFonts w:eastAsia="標楷體" w:hint="eastAsia"/>
                <w:color w:val="000000"/>
              </w:rPr>
              <w:lastRenderedPageBreak/>
              <w:t>條</w:t>
            </w:r>
            <w:r w:rsidRPr="00674797">
              <w:rPr>
                <w:rFonts w:eastAsia="標楷體" w:hAnsi="標楷體" w:hint="eastAsia"/>
                <w:color w:val="000000"/>
              </w:rPr>
              <w:t>第</w:t>
            </w:r>
            <w:r w:rsidRPr="00674797">
              <w:rPr>
                <w:rFonts w:eastAsia="標楷體" w:hAnsi="標楷體" w:hint="eastAsia"/>
                <w:color w:val="000000"/>
              </w:rPr>
              <w:t>4</w:t>
            </w:r>
            <w:r w:rsidRPr="00674797">
              <w:rPr>
                <w:rFonts w:eastAsia="標楷體" w:hAnsi="標楷體" w:hint="eastAsia"/>
                <w:color w:val="000000"/>
              </w:rPr>
              <w:t>款與第</w:t>
            </w:r>
            <w:r w:rsidRPr="00674797">
              <w:rPr>
                <w:rFonts w:eastAsia="標楷體" w:hAnsi="標楷體" w:hint="eastAsia"/>
                <w:color w:val="000000"/>
              </w:rPr>
              <w:t>7</w:t>
            </w:r>
            <w:r w:rsidRPr="00674797">
              <w:rPr>
                <w:rFonts w:eastAsia="標楷體" w:hAnsi="標楷體" w:hint="eastAsia"/>
                <w:color w:val="000000"/>
              </w:rPr>
              <w:t>款</w:t>
            </w:r>
          </w:p>
        </w:tc>
      </w:tr>
      <w:tr w:rsidR="00136F93" w:rsidRPr="00674797">
        <w:trPr>
          <w:jc w:val="center"/>
        </w:trPr>
        <w:tc>
          <w:tcPr>
            <w:tcW w:w="1338" w:type="dxa"/>
            <w:tcBorders>
              <w:top w:val="single" w:sz="6" w:space="0" w:color="auto"/>
              <w:left w:val="single" w:sz="6" w:space="0" w:color="auto"/>
              <w:bottom w:val="single" w:sz="6" w:space="0" w:color="auto"/>
              <w:right w:val="single" w:sz="6" w:space="0" w:color="auto"/>
            </w:tcBorders>
          </w:tcPr>
          <w:p w:rsidR="00136F93" w:rsidRPr="00E82032" w:rsidRDefault="00136F93" w:rsidP="00E82032">
            <w:pPr>
              <w:spacing w:line="420" w:lineRule="exact"/>
              <w:jc w:val="center"/>
              <w:rPr>
                <w:rFonts w:ascii="Arial" w:eastAsia="標楷體" w:hAnsi="Arial" w:cs="Arial"/>
                <w:color w:val="000000"/>
                <w:szCs w:val="40"/>
              </w:rPr>
            </w:pPr>
            <w:r w:rsidRPr="00E82032">
              <w:rPr>
                <w:rFonts w:ascii="Arial" w:eastAsia="標楷體" w:hAnsi="Arial" w:cs="Arial"/>
                <w:color w:val="000000"/>
                <w:szCs w:val="40"/>
              </w:rPr>
              <w:lastRenderedPageBreak/>
              <w:t>CC-23400</w:t>
            </w: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b/>
                <w:color w:val="000000"/>
              </w:rPr>
            </w:pPr>
          </w:p>
        </w:tc>
        <w:tc>
          <w:tcPr>
            <w:tcW w:w="1800" w:type="dxa"/>
            <w:tcBorders>
              <w:top w:val="single" w:sz="6" w:space="0" w:color="auto"/>
              <w:left w:val="single" w:sz="6" w:space="0" w:color="auto"/>
              <w:bottom w:val="single" w:sz="6" w:space="0" w:color="auto"/>
              <w:right w:val="single" w:sz="6" w:space="0" w:color="auto"/>
            </w:tcBorders>
          </w:tcPr>
          <w:p w:rsidR="00136F93" w:rsidRPr="00E82032" w:rsidRDefault="00136F93">
            <w:pPr>
              <w:pStyle w:val="4"/>
              <w:snapToGrid w:val="0"/>
              <w:spacing w:line="420" w:lineRule="exact"/>
              <w:jc w:val="both"/>
              <w:rPr>
                <w:rFonts w:eastAsia="標楷體" w:cs="Arial"/>
                <w:bCs/>
                <w:color w:val="000000"/>
                <w:sz w:val="24"/>
              </w:rPr>
            </w:pPr>
            <w:r w:rsidRPr="00E82032">
              <w:rPr>
                <w:rFonts w:eastAsia="標楷體" w:hAnsi="Times New Roman" w:cs="Arial"/>
                <w:bCs/>
                <w:color w:val="000000"/>
                <w:sz w:val="24"/>
              </w:rPr>
              <w:t>應用系統異動管理</w:t>
            </w: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rsidP="009B6FDA">
            <w:pPr>
              <w:pStyle w:val="4"/>
              <w:snapToGrid w:val="0"/>
              <w:spacing w:line="420" w:lineRule="exact"/>
              <w:jc w:val="both"/>
              <w:rPr>
                <w:rFonts w:cs="Arial"/>
                <w:color w:val="000000"/>
              </w:rPr>
            </w:pPr>
          </w:p>
        </w:tc>
        <w:tc>
          <w:tcPr>
            <w:tcW w:w="7961" w:type="dxa"/>
            <w:tcBorders>
              <w:top w:val="single" w:sz="6" w:space="0" w:color="auto"/>
              <w:left w:val="single" w:sz="6" w:space="0" w:color="auto"/>
              <w:bottom w:val="single" w:sz="6" w:space="0" w:color="auto"/>
              <w:right w:val="single" w:sz="6" w:space="0" w:color="auto"/>
            </w:tcBorders>
          </w:tcPr>
          <w:p w:rsidR="00136F93" w:rsidRPr="00E82032" w:rsidRDefault="00136F93">
            <w:pPr>
              <w:tabs>
                <w:tab w:val="left" w:pos="480"/>
              </w:tabs>
              <w:spacing w:line="420" w:lineRule="exact"/>
              <w:ind w:left="480" w:hanging="480"/>
              <w:jc w:val="both"/>
              <w:rPr>
                <w:rFonts w:ascii="Arial" w:eastAsia="標楷體" w:hAnsi="Arial" w:cs="Arial"/>
                <w:color w:val="000000"/>
              </w:rPr>
            </w:pPr>
            <w:r w:rsidRPr="00E82032">
              <w:rPr>
                <w:rFonts w:ascii="Arial" w:eastAsia="標楷體" w:hAnsi="Arial" w:cs="Arial"/>
                <w:color w:val="000000"/>
              </w:rPr>
              <w:t>一、作業程序：</w:t>
            </w:r>
          </w:p>
          <w:p w:rsidR="00136F93" w:rsidRPr="00E82032" w:rsidRDefault="00136F93"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Pr="00E82032">
              <w:rPr>
                <w:rFonts w:ascii="Arial" w:eastAsia="標楷體" w:hAnsi="Arial" w:cs="Arial"/>
                <w:color w:val="000000"/>
                <w:szCs w:val="24"/>
              </w:rPr>
              <w:t>一</w:t>
            </w:r>
            <w:r w:rsidRPr="00E82032">
              <w:rPr>
                <w:rFonts w:ascii="Arial" w:eastAsia="標楷體" w:hAnsi="Arial" w:cs="Arial"/>
                <w:color w:val="000000"/>
                <w:szCs w:val="24"/>
              </w:rPr>
              <w:t>)</w:t>
            </w:r>
            <w:r w:rsidRPr="00E82032">
              <w:rPr>
                <w:rFonts w:ascii="Arial" w:eastAsia="標楷體" w:hAnsi="Arial" w:cs="Arial"/>
                <w:color w:val="000000"/>
                <w:szCs w:val="24"/>
              </w:rPr>
              <w:t>應用系統開發前應由應用系統負責人以書面通知系統管理人員所需之軟硬體資源及使用權限。</w:t>
            </w:r>
          </w:p>
          <w:p w:rsidR="00136F93" w:rsidRPr="00E82032" w:rsidRDefault="00136F93"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009B6FDA" w:rsidRPr="00E82032">
              <w:rPr>
                <w:rFonts w:ascii="Arial" w:eastAsia="標楷體" w:hAnsi="Arial" w:cs="Arial"/>
                <w:color w:val="000000"/>
                <w:szCs w:val="24"/>
              </w:rPr>
              <w:t>二</w:t>
            </w:r>
            <w:r w:rsidRPr="00E82032">
              <w:rPr>
                <w:rFonts w:ascii="Arial" w:eastAsia="標楷體" w:hAnsi="Arial" w:cs="Arial"/>
                <w:color w:val="000000"/>
                <w:szCs w:val="24"/>
              </w:rPr>
              <w:t>)</w:t>
            </w:r>
            <w:r w:rsidRPr="00E82032">
              <w:rPr>
                <w:rFonts w:ascii="Arial" w:eastAsia="標楷體" w:hAnsi="Arial" w:cs="Arial"/>
                <w:color w:val="000000"/>
                <w:szCs w:val="24"/>
              </w:rPr>
              <w:t>上線系統之執行程序或資料等之新增、修改、刪除等處理除經由正式程式為之外，只能由系統負責人依核定後結果執行之。</w:t>
            </w:r>
          </w:p>
          <w:p w:rsidR="00136F93" w:rsidRPr="00E82032" w:rsidRDefault="00136F93"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009B6FDA" w:rsidRPr="00E82032">
              <w:rPr>
                <w:rFonts w:ascii="Arial" w:eastAsia="標楷體" w:hAnsi="Arial" w:cs="Arial"/>
                <w:color w:val="000000"/>
                <w:szCs w:val="24"/>
              </w:rPr>
              <w:t>三</w:t>
            </w:r>
            <w:r w:rsidRPr="00E82032">
              <w:rPr>
                <w:rFonts w:ascii="Arial" w:eastAsia="標楷體" w:hAnsi="Arial" w:cs="Arial"/>
                <w:color w:val="000000"/>
                <w:szCs w:val="24"/>
              </w:rPr>
              <w:t>)</w:t>
            </w:r>
            <w:r w:rsidRPr="00E82032">
              <w:rPr>
                <w:rFonts w:ascii="Arial" w:eastAsia="標楷體" w:hAnsi="Arial" w:cs="Arial"/>
                <w:color w:val="000000"/>
                <w:szCs w:val="24"/>
              </w:rPr>
              <w:t>上線系統變更時其設計上相關之改變應及時配合更新。</w:t>
            </w:r>
          </w:p>
          <w:p w:rsidR="00136F93" w:rsidRPr="00E82032" w:rsidRDefault="00136F93">
            <w:pPr>
              <w:spacing w:line="420" w:lineRule="exact"/>
              <w:ind w:left="908" w:hanging="454"/>
              <w:jc w:val="both"/>
              <w:rPr>
                <w:rFonts w:ascii="Arial" w:eastAsia="標楷體" w:hAnsi="Arial" w:cs="Arial"/>
                <w:color w:val="000000"/>
              </w:rPr>
            </w:pPr>
          </w:p>
          <w:p w:rsidR="00136F93" w:rsidRPr="00E82032" w:rsidRDefault="00136F93">
            <w:pPr>
              <w:tabs>
                <w:tab w:val="left" w:pos="480"/>
              </w:tabs>
              <w:spacing w:line="420" w:lineRule="exact"/>
              <w:ind w:left="480" w:hanging="480"/>
              <w:jc w:val="both"/>
              <w:rPr>
                <w:rFonts w:ascii="Arial" w:eastAsia="標楷體" w:hAnsi="Arial" w:cs="Arial"/>
                <w:color w:val="000000"/>
              </w:rPr>
            </w:pPr>
            <w:r w:rsidRPr="00E82032">
              <w:rPr>
                <w:rFonts w:ascii="Arial" w:eastAsia="標楷體" w:hAnsi="Arial" w:cs="Arial"/>
                <w:color w:val="000000"/>
              </w:rPr>
              <w:t>二、控制重點：</w:t>
            </w:r>
          </w:p>
          <w:p w:rsidR="00136F93" w:rsidRPr="00E82032" w:rsidRDefault="00136F93"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009B6FDA" w:rsidRPr="00E82032">
              <w:rPr>
                <w:rFonts w:ascii="Arial" w:eastAsia="標楷體" w:hAnsi="Arial" w:cs="Arial"/>
                <w:color w:val="000000"/>
                <w:szCs w:val="24"/>
              </w:rPr>
              <w:t>一</w:t>
            </w:r>
            <w:r w:rsidRPr="00E82032">
              <w:rPr>
                <w:rFonts w:ascii="Arial" w:eastAsia="標楷體" w:hAnsi="Arial" w:cs="Arial"/>
                <w:color w:val="000000"/>
                <w:szCs w:val="24"/>
              </w:rPr>
              <w:t>)</w:t>
            </w:r>
            <w:r w:rsidRPr="00E82032">
              <w:rPr>
                <w:rFonts w:ascii="Arial" w:eastAsia="標楷體" w:hAnsi="Arial" w:cs="Arial"/>
                <w:color w:val="000000"/>
                <w:szCs w:val="24"/>
              </w:rPr>
              <w:t>應用程式文件應與異動程式相符，正式作業環境之程式應與所異動程式時間相符。</w:t>
            </w:r>
          </w:p>
          <w:p w:rsidR="00136F93" w:rsidRPr="00E82032" w:rsidRDefault="00136F93" w:rsidP="00E82032">
            <w:pPr>
              <w:spacing w:line="420" w:lineRule="exact"/>
              <w:ind w:left="884" w:hanging="388"/>
              <w:jc w:val="both"/>
              <w:rPr>
                <w:rFonts w:ascii="Arial" w:eastAsia="標楷體" w:hAnsi="Arial" w:cs="Arial"/>
                <w:color w:val="000000"/>
              </w:rPr>
            </w:pPr>
            <w:r w:rsidRPr="00E82032">
              <w:rPr>
                <w:rFonts w:ascii="Arial" w:eastAsia="標楷體" w:hAnsi="Arial" w:cs="Arial"/>
                <w:color w:val="000000"/>
                <w:szCs w:val="24"/>
              </w:rPr>
              <w:t>(</w:t>
            </w:r>
            <w:r w:rsidR="009B6FDA" w:rsidRPr="00E82032">
              <w:rPr>
                <w:rFonts w:ascii="Arial" w:eastAsia="標楷體" w:hAnsi="Arial" w:cs="Arial"/>
                <w:color w:val="000000"/>
                <w:szCs w:val="24"/>
              </w:rPr>
              <w:t>二</w:t>
            </w:r>
            <w:r w:rsidRPr="00E82032">
              <w:rPr>
                <w:rFonts w:ascii="Arial" w:eastAsia="標楷體" w:hAnsi="Arial" w:cs="Arial"/>
                <w:color w:val="000000"/>
                <w:szCs w:val="24"/>
              </w:rPr>
              <w:t>)</w:t>
            </w:r>
            <w:r w:rsidRPr="00E82032">
              <w:rPr>
                <w:rFonts w:ascii="Arial" w:eastAsia="標楷體" w:hAnsi="Arial" w:cs="Arial"/>
                <w:color w:val="000000"/>
                <w:szCs w:val="24"/>
              </w:rPr>
              <w:t>程式經修改，其相關文件應及時更新。</w:t>
            </w:r>
          </w:p>
        </w:tc>
        <w:tc>
          <w:tcPr>
            <w:tcW w:w="2700" w:type="dxa"/>
            <w:tcBorders>
              <w:top w:val="single" w:sz="6" w:space="0" w:color="auto"/>
              <w:left w:val="single" w:sz="6" w:space="0" w:color="auto"/>
              <w:bottom w:val="single" w:sz="6" w:space="0" w:color="auto"/>
              <w:right w:val="single" w:sz="6" w:space="0" w:color="auto"/>
            </w:tcBorders>
          </w:tcPr>
          <w:p w:rsidR="00136F93" w:rsidRPr="00E82032" w:rsidRDefault="00136F93">
            <w:pPr>
              <w:spacing w:line="420" w:lineRule="exact"/>
              <w:ind w:left="454" w:hanging="454"/>
              <w:jc w:val="both"/>
              <w:rPr>
                <w:rFonts w:ascii="Arial" w:eastAsia="標楷體" w:hAnsi="Arial" w:cs="Arial"/>
                <w:color w:val="000000"/>
              </w:rPr>
            </w:pPr>
            <w:r w:rsidRPr="00E82032">
              <w:rPr>
                <w:rFonts w:ascii="Arial" w:eastAsia="標楷體" w:hAnsi="Arial" w:cs="Arial"/>
                <w:color w:val="000000"/>
              </w:rPr>
              <w:t>法令規章：</w:t>
            </w:r>
          </w:p>
          <w:p w:rsidR="00136F93" w:rsidRPr="00E82032" w:rsidRDefault="00136F93">
            <w:pPr>
              <w:spacing w:line="420" w:lineRule="exact"/>
              <w:jc w:val="both"/>
              <w:rPr>
                <w:rFonts w:ascii="Arial" w:eastAsia="標楷體" w:hAnsi="Arial" w:cs="Arial"/>
                <w:color w:val="000000"/>
              </w:rPr>
            </w:pPr>
            <w:r w:rsidRPr="00E82032">
              <w:rPr>
                <w:rFonts w:ascii="Arial" w:eastAsia="標楷體" w:hAnsi="Arial" w:cs="Arial"/>
                <w:color w:val="000000"/>
              </w:rPr>
              <w:t>證券暨期貨市場各服務事業建立內部控制制度處理準則第</w:t>
            </w:r>
            <w:r w:rsidRPr="00E82032">
              <w:rPr>
                <w:rFonts w:ascii="Arial" w:eastAsia="標楷體" w:hAnsi="Arial" w:cs="Arial"/>
                <w:color w:val="000000"/>
              </w:rPr>
              <w:t>10</w:t>
            </w:r>
            <w:r w:rsidRPr="00E82032">
              <w:rPr>
                <w:rFonts w:ascii="Arial" w:eastAsia="標楷體" w:hAnsi="Arial" w:cs="Arial"/>
                <w:color w:val="000000"/>
              </w:rPr>
              <w:t>條</w:t>
            </w:r>
            <w:r w:rsidR="00A46303" w:rsidRPr="00E82032">
              <w:rPr>
                <w:rFonts w:ascii="Arial" w:eastAsia="標楷體" w:hAnsi="Arial" w:cs="Arial"/>
                <w:color w:val="000000"/>
              </w:rPr>
              <w:t>第</w:t>
            </w:r>
            <w:r w:rsidR="00A46303" w:rsidRPr="00E82032">
              <w:rPr>
                <w:rFonts w:ascii="Arial" w:eastAsia="標楷體" w:hAnsi="Arial" w:cs="Arial"/>
                <w:color w:val="000000"/>
              </w:rPr>
              <w:t>4</w:t>
            </w:r>
            <w:r w:rsidR="00A46303" w:rsidRPr="00E82032">
              <w:rPr>
                <w:rFonts w:ascii="Arial" w:eastAsia="標楷體" w:hAnsi="Arial" w:cs="Arial"/>
                <w:color w:val="000000"/>
              </w:rPr>
              <w:t>款</w:t>
            </w:r>
          </w:p>
        </w:tc>
      </w:tr>
    </w:tbl>
    <w:p w:rsidR="00136F93" w:rsidRPr="00674797" w:rsidRDefault="00136F93">
      <w:pPr>
        <w:spacing w:line="420" w:lineRule="exact"/>
        <w:rPr>
          <w:color w:val="000000"/>
        </w:rPr>
      </w:pPr>
    </w:p>
    <w:p w:rsidR="00136F93" w:rsidRPr="00674797" w:rsidRDefault="00136F93">
      <w:pPr>
        <w:rPr>
          <w:color w:val="000000"/>
        </w:rPr>
      </w:pPr>
      <w:r w:rsidRPr="00674797">
        <w:rPr>
          <w:color w:val="000000"/>
        </w:rPr>
        <w:lastRenderedPageBreak/>
        <w:br w:type="page"/>
      </w:r>
    </w:p>
    <w:p w:rsidR="00136F93" w:rsidRPr="00674797" w:rsidRDefault="00136F93">
      <w:pPr>
        <w:rPr>
          <w:rFonts w:eastAsia="標楷體"/>
          <w:color w:val="000000"/>
        </w:rPr>
      </w:pPr>
    </w:p>
    <w:p w:rsidR="00136F93" w:rsidRPr="00674797" w:rsidRDefault="00136F93">
      <w:pPr>
        <w:rPr>
          <w:rFonts w:eastAsia="標楷體"/>
          <w:color w:val="000000"/>
        </w:rPr>
      </w:pPr>
    </w:p>
    <w:p w:rsidR="00136F93" w:rsidRPr="00674797" w:rsidRDefault="00136F93">
      <w:pPr>
        <w:rPr>
          <w:rFonts w:eastAsia="標楷體"/>
          <w:color w:val="000000"/>
        </w:rPr>
      </w:pPr>
    </w:p>
    <w:p w:rsidR="00136F93" w:rsidRPr="00674797" w:rsidRDefault="00136F93">
      <w:pPr>
        <w:rPr>
          <w:rFonts w:eastAsia="標楷體"/>
          <w:color w:val="000000"/>
        </w:rPr>
      </w:pPr>
    </w:p>
    <w:p w:rsidR="00136F93" w:rsidRPr="00674797" w:rsidRDefault="00136F93">
      <w:pPr>
        <w:rPr>
          <w:rFonts w:eastAsia="標楷體"/>
          <w:color w:val="000000"/>
        </w:rPr>
      </w:pPr>
    </w:p>
    <w:p w:rsidR="00136F93" w:rsidRPr="00674797" w:rsidRDefault="00136F93">
      <w:pPr>
        <w:rPr>
          <w:rFonts w:eastAsia="標楷體"/>
          <w:color w:val="000000"/>
        </w:rPr>
      </w:pPr>
    </w:p>
    <w:p w:rsidR="00136F93" w:rsidRPr="00674797" w:rsidRDefault="00136F93">
      <w:pPr>
        <w:rPr>
          <w:rFonts w:eastAsia="標楷體"/>
          <w:color w:val="000000"/>
        </w:rPr>
      </w:pPr>
    </w:p>
    <w:p w:rsidR="00136F93" w:rsidRPr="00674797" w:rsidRDefault="00136F93">
      <w:pPr>
        <w:rPr>
          <w:rFonts w:eastAsia="標楷體"/>
          <w:color w:val="000000"/>
        </w:rPr>
      </w:pPr>
    </w:p>
    <w:p w:rsidR="00136F93" w:rsidRPr="00674797" w:rsidRDefault="00136F93">
      <w:pPr>
        <w:rPr>
          <w:rFonts w:eastAsia="標楷體"/>
          <w:color w:val="000000"/>
        </w:rPr>
      </w:pPr>
    </w:p>
    <w:p w:rsidR="00136F93" w:rsidRPr="00E82032" w:rsidRDefault="00136F93">
      <w:pPr>
        <w:pStyle w:val="22"/>
        <w:rPr>
          <w:rFonts w:ascii="Arial" w:hAnsi="Arial" w:cs="Arial"/>
          <w:b w:val="0"/>
          <w:bCs/>
          <w:color w:val="000000"/>
          <w:sz w:val="40"/>
        </w:rPr>
      </w:pPr>
      <w:bookmarkStart w:id="19" w:name="_Toc225925140"/>
      <w:r w:rsidRPr="00E82032">
        <w:rPr>
          <w:rFonts w:ascii="Arial" w:cs="Arial"/>
          <w:b w:val="0"/>
          <w:bCs/>
          <w:color w:val="000000"/>
          <w:sz w:val="40"/>
        </w:rPr>
        <w:t>四、電腦作業管理：</w:t>
      </w:r>
      <w:r w:rsidRPr="00E82032">
        <w:rPr>
          <w:rFonts w:ascii="Arial" w:hAnsi="Arial" w:cs="Arial"/>
          <w:b w:val="0"/>
          <w:bCs/>
          <w:color w:val="000000"/>
          <w:sz w:val="40"/>
        </w:rPr>
        <w:t>CC-24</w:t>
      </w:r>
      <w:bookmarkEnd w:id="19"/>
      <w:r w:rsidRPr="00E82032">
        <w:rPr>
          <w:rFonts w:ascii="Arial" w:hAnsi="Arial" w:cs="Arial"/>
          <w:b w:val="0"/>
          <w:bCs/>
          <w:color w:val="000000"/>
          <w:sz w:val="40"/>
        </w:rPr>
        <w:t>000</w:t>
      </w:r>
    </w:p>
    <w:p w:rsidR="00136F93" w:rsidRPr="00674797" w:rsidRDefault="00136F93">
      <w:pPr>
        <w:rPr>
          <w:color w:val="000000"/>
        </w:rPr>
      </w:pPr>
      <w:r w:rsidRPr="00674797">
        <w:rPr>
          <w:color w:val="000000"/>
        </w:rPr>
        <w:br w:type="page"/>
      </w:r>
    </w:p>
    <w:tbl>
      <w:tblPr>
        <w:tblW w:w="13835" w:type="dxa"/>
        <w:jc w:val="center"/>
        <w:tblLayout w:type="fixed"/>
        <w:tblCellMar>
          <w:left w:w="28" w:type="dxa"/>
          <w:right w:w="28" w:type="dxa"/>
        </w:tblCellMar>
        <w:tblLook w:val="0000" w:firstRow="0" w:lastRow="0" w:firstColumn="0" w:lastColumn="0" w:noHBand="0" w:noVBand="0"/>
      </w:tblPr>
      <w:tblGrid>
        <w:gridCol w:w="1356"/>
        <w:gridCol w:w="1800"/>
        <w:gridCol w:w="7979"/>
        <w:gridCol w:w="2700"/>
      </w:tblGrid>
      <w:tr w:rsidR="00136F93" w:rsidRPr="00674797">
        <w:trPr>
          <w:trHeight w:val="996"/>
          <w:tblHeader/>
          <w:jc w:val="center"/>
        </w:trPr>
        <w:tc>
          <w:tcPr>
            <w:tcW w:w="1356"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color w:val="000000"/>
                <w:sz w:val="40"/>
                <w:szCs w:val="40"/>
              </w:rPr>
              <w:lastRenderedPageBreak/>
              <w:br w:type="page"/>
            </w:r>
            <w:r w:rsidRPr="00674797">
              <w:rPr>
                <w:rFonts w:eastAsia="標楷體"/>
                <w:color w:val="000000"/>
              </w:rPr>
              <w:br w:type="page"/>
            </w:r>
            <w:r w:rsidRPr="00674797">
              <w:rPr>
                <w:rFonts w:eastAsia="標楷體" w:hint="eastAsia"/>
                <w:color w:val="000000"/>
                <w:szCs w:val="24"/>
              </w:rPr>
              <w:t>編</w:t>
            </w:r>
            <w:r w:rsidRPr="00674797">
              <w:rPr>
                <w:rFonts w:eastAsia="標楷體" w:hint="eastAsia"/>
                <w:color w:val="000000"/>
                <w:szCs w:val="24"/>
              </w:rPr>
              <w:t xml:space="preserve">  </w:t>
            </w:r>
            <w:r w:rsidRPr="00674797">
              <w:rPr>
                <w:rFonts w:eastAsia="標楷體" w:hint="eastAsia"/>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項</w:t>
            </w:r>
            <w:r w:rsidRPr="00674797">
              <w:rPr>
                <w:rFonts w:eastAsia="標楷體" w:hint="eastAsia"/>
                <w:color w:val="000000"/>
                <w:szCs w:val="24"/>
              </w:rPr>
              <w:t xml:space="preserve"> </w:t>
            </w:r>
            <w:r w:rsidRPr="00674797">
              <w:rPr>
                <w:rFonts w:eastAsia="標楷體" w:hint="eastAsia"/>
                <w:color w:val="000000"/>
                <w:szCs w:val="24"/>
              </w:rPr>
              <w:t>目</w:t>
            </w:r>
          </w:p>
        </w:tc>
        <w:tc>
          <w:tcPr>
            <w:tcW w:w="7979"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程</w:t>
            </w:r>
            <w:r w:rsidRPr="00674797">
              <w:rPr>
                <w:rFonts w:eastAsia="標楷體" w:hint="eastAsia"/>
                <w:color w:val="000000"/>
                <w:szCs w:val="24"/>
              </w:rPr>
              <w:t xml:space="preserve">  </w:t>
            </w:r>
            <w:r w:rsidRPr="00674797">
              <w:rPr>
                <w:rFonts w:eastAsia="標楷體" w:hint="eastAsia"/>
                <w:color w:val="000000"/>
                <w:szCs w:val="24"/>
              </w:rPr>
              <w:t>序</w:t>
            </w:r>
            <w:r w:rsidRPr="00674797">
              <w:rPr>
                <w:rFonts w:eastAsia="標楷體" w:hint="eastAsia"/>
                <w:color w:val="000000"/>
                <w:szCs w:val="24"/>
              </w:rPr>
              <w:t xml:space="preserve">  </w:t>
            </w:r>
            <w:r w:rsidRPr="00674797">
              <w:rPr>
                <w:rFonts w:eastAsia="標楷體" w:hint="eastAsia"/>
                <w:color w:val="000000"/>
                <w:szCs w:val="24"/>
              </w:rPr>
              <w:t>及</w:t>
            </w:r>
            <w:r w:rsidRPr="00674797">
              <w:rPr>
                <w:rFonts w:eastAsia="標楷體" w:hint="eastAsia"/>
                <w:color w:val="000000"/>
                <w:szCs w:val="24"/>
              </w:rPr>
              <w:t xml:space="preserve">  </w:t>
            </w:r>
            <w:r w:rsidRPr="00674797">
              <w:rPr>
                <w:rFonts w:eastAsia="標楷體" w:hint="eastAsia"/>
                <w:color w:val="000000"/>
                <w:szCs w:val="24"/>
              </w:rPr>
              <w:t>控</w:t>
            </w:r>
            <w:r w:rsidRPr="00674797">
              <w:rPr>
                <w:rFonts w:eastAsia="標楷體" w:hint="eastAsia"/>
                <w:color w:val="000000"/>
                <w:szCs w:val="24"/>
              </w:rPr>
              <w:t xml:space="preserve">  </w:t>
            </w:r>
            <w:r w:rsidRPr="00674797">
              <w:rPr>
                <w:rFonts w:eastAsia="標楷體" w:hint="eastAsia"/>
                <w:color w:val="000000"/>
                <w:szCs w:val="24"/>
              </w:rPr>
              <w:t>制</w:t>
            </w:r>
            <w:r w:rsidRPr="00674797">
              <w:rPr>
                <w:rFonts w:eastAsia="標楷體" w:hint="eastAsia"/>
                <w:color w:val="000000"/>
                <w:szCs w:val="24"/>
              </w:rPr>
              <w:t xml:space="preserve">  </w:t>
            </w:r>
            <w:r w:rsidRPr="00674797">
              <w:rPr>
                <w:rFonts w:eastAsia="標楷體" w:hint="eastAsia"/>
                <w:color w:val="000000"/>
                <w:szCs w:val="24"/>
              </w:rPr>
              <w:t>重</w:t>
            </w:r>
            <w:r w:rsidRPr="00674797">
              <w:rPr>
                <w:rFonts w:eastAsia="標楷體" w:hint="eastAsia"/>
                <w:color w:val="000000"/>
                <w:szCs w:val="24"/>
              </w:rPr>
              <w:t xml:space="preserve"> </w:t>
            </w:r>
            <w:r w:rsidRPr="00674797">
              <w:rPr>
                <w:rFonts w:eastAsia="標楷體"/>
                <w:color w:val="000000"/>
                <w:szCs w:val="24"/>
              </w:rPr>
              <w:t xml:space="preserve"> </w:t>
            </w:r>
            <w:r w:rsidRPr="00674797">
              <w:rPr>
                <w:rFonts w:eastAsia="標楷體" w:hint="eastAsia"/>
                <w:color w:val="000000"/>
                <w:szCs w:val="24"/>
              </w:rPr>
              <w:t>點</w:t>
            </w:r>
          </w:p>
        </w:tc>
        <w:tc>
          <w:tcPr>
            <w:tcW w:w="27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依</w:t>
            </w:r>
            <w:r w:rsidRPr="00674797">
              <w:rPr>
                <w:rFonts w:eastAsia="標楷體"/>
                <w:color w:val="000000"/>
                <w:szCs w:val="24"/>
              </w:rPr>
              <w:t xml:space="preserve"> </w:t>
            </w:r>
            <w:r w:rsidRPr="00674797">
              <w:rPr>
                <w:rFonts w:eastAsia="標楷體" w:hint="eastAsia"/>
                <w:color w:val="000000"/>
                <w:szCs w:val="24"/>
              </w:rPr>
              <w:t>據</w:t>
            </w:r>
            <w:r w:rsidRPr="00674797">
              <w:rPr>
                <w:rFonts w:eastAsia="標楷體"/>
                <w:color w:val="000000"/>
                <w:szCs w:val="24"/>
              </w:rPr>
              <w:t xml:space="preserve"> </w:t>
            </w:r>
            <w:r w:rsidRPr="00674797">
              <w:rPr>
                <w:rFonts w:eastAsia="標楷體" w:hint="eastAsia"/>
                <w:color w:val="000000"/>
                <w:szCs w:val="24"/>
              </w:rPr>
              <w:t>資</w:t>
            </w:r>
            <w:r w:rsidRPr="00674797">
              <w:rPr>
                <w:rFonts w:eastAsia="標楷體"/>
                <w:color w:val="000000"/>
                <w:szCs w:val="24"/>
              </w:rPr>
              <w:t xml:space="preserve"> </w:t>
            </w:r>
            <w:r w:rsidRPr="00674797">
              <w:rPr>
                <w:rFonts w:eastAsia="標楷體" w:hint="eastAsia"/>
                <w:color w:val="000000"/>
                <w:szCs w:val="24"/>
              </w:rPr>
              <w:t>料</w:t>
            </w:r>
          </w:p>
        </w:tc>
      </w:tr>
      <w:tr w:rsidR="00136F93" w:rsidRPr="00674797">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5532E8" w:rsidRDefault="00136F93" w:rsidP="005532E8">
            <w:pPr>
              <w:spacing w:line="420" w:lineRule="exact"/>
              <w:jc w:val="center"/>
              <w:rPr>
                <w:rFonts w:ascii="Arial" w:eastAsia="標楷體" w:hAnsi="Arial" w:cs="Arial"/>
                <w:bCs/>
                <w:color w:val="000000"/>
              </w:rPr>
            </w:pPr>
            <w:r w:rsidRPr="005532E8">
              <w:rPr>
                <w:rFonts w:ascii="Arial" w:eastAsia="標楷體" w:hAnsi="Arial" w:cs="Arial"/>
                <w:bCs/>
                <w:color w:val="000000"/>
              </w:rPr>
              <w:t>CC-24100</w:t>
            </w:r>
          </w:p>
        </w:tc>
        <w:tc>
          <w:tcPr>
            <w:tcW w:w="1800" w:type="dxa"/>
            <w:tcBorders>
              <w:top w:val="single" w:sz="6" w:space="0" w:color="auto"/>
              <w:left w:val="single" w:sz="6" w:space="0" w:color="auto"/>
              <w:bottom w:val="single" w:sz="6" w:space="0" w:color="auto"/>
              <w:right w:val="single" w:sz="6" w:space="0" w:color="auto"/>
            </w:tcBorders>
          </w:tcPr>
          <w:p w:rsidR="00136F93" w:rsidRPr="005532E8" w:rsidRDefault="00136F93" w:rsidP="005532E8">
            <w:pPr>
              <w:pStyle w:val="4"/>
              <w:snapToGrid w:val="0"/>
              <w:spacing w:line="420" w:lineRule="exact"/>
              <w:jc w:val="center"/>
              <w:rPr>
                <w:rFonts w:eastAsia="標楷體" w:cs="Arial"/>
                <w:bCs/>
                <w:color w:val="000000"/>
                <w:sz w:val="24"/>
              </w:rPr>
            </w:pPr>
            <w:r w:rsidRPr="005532E8">
              <w:rPr>
                <w:rFonts w:eastAsia="標楷體" w:hAnsi="Times New Roman" w:cs="Arial"/>
                <w:bCs/>
                <w:color w:val="000000"/>
                <w:sz w:val="24"/>
              </w:rPr>
              <w:t>實體安全管理</w:t>
            </w:r>
          </w:p>
        </w:tc>
        <w:tc>
          <w:tcPr>
            <w:tcW w:w="7979" w:type="dxa"/>
            <w:tcBorders>
              <w:top w:val="single" w:sz="6" w:space="0" w:color="auto"/>
              <w:left w:val="single" w:sz="6" w:space="0" w:color="auto"/>
              <w:bottom w:val="single" w:sz="6" w:space="0" w:color="auto"/>
              <w:right w:val="single" w:sz="6" w:space="0" w:color="auto"/>
            </w:tcBorders>
          </w:tcPr>
          <w:p w:rsidR="00136F93" w:rsidRPr="005532E8" w:rsidRDefault="00136F93">
            <w:pPr>
              <w:tabs>
                <w:tab w:val="left" w:pos="480"/>
              </w:tabs>
              <w:spacing w:line="420" w:lineRule="exact"/>
              <w:ind w:left="480" w:hanging="480"/>
              <w:jc w:val="both"/>
              <w:rPr>
                <w:rFonts w:ascii="Arial" w:hAnsi="Arial" w:cs="Arial"/>
                <w:color w:val="000000"/>
                <w:spacing w:val="24"/>
              </w:rPr>
            </w:pPr>
            <w:r w:rsidRPr="005532E8">
              <w:rPr>
                <w:rFonts w:ascii="Arial" w:eastAsia="標楷體" w:cs="Arial"/>
                <w:color w:val="000000"/>
              </w:rPr>
              <w:t>一、作業程序：</w:t>
            </w:r>
          </w:p>
          <w:p w:rsidR="00136F93" w:rsidRPr="005532E8" w:rsidRDefault="00136F93" w:rsidP="005532E8">
            <w:pPr>
              <w:spacing w:line="420" w:lineRule="exact"/>
              <w:ind w:left="884" w:hanging="388"/>
              <w:jc w:val="both"/>
              <w:rPr>
                <w:rFonts w:ascii="Arial" w:eastAsia="標楷體" w:hAnsi="Arial" w:cs="Arial"/>
                <w:color w:val="000000"/>
                <w:szCs w:val="24"/>
              </w:rPr>
            </w:pPr>
            <w:r w:rsidRPr="005532E8">
              <w:rPr>
                <w:rFonts w:ascii="Arial" w:eastAsia="標楷體" w:hAnsi="Arial" w:cs="Arial"/>
                <w:color w:val="000000"/>
                <w:szCs w:val="24"/>
              </w:rPr>
              <w:t>(</w:t>
            </w:r>
            <w:r w:rsidRPr="005532E8">
              <w:rPr>
                <w:rFonts w:ascii="Arial" w:eastAsia="標楷體" w:cs="Arial"/>
                <w:color w:val="000000"/>
                <w:szCs w:val="24"/>
              </w:rPr>
              <w:t>一</w:t>
            </w:r>
            <w:r w:rsidRPr="005532E8">
              <w:rPr>
                <w:rFonts w:ascii="Arial" w:eastAsia="標楷體" w:hAnsi="Arial" w:cs="Arial"/>
                <w:color w:val="000000"/>
                <w:szCs w:val="24"/>
              </w:rPr>
              <w:t>)</w:t>
            </w:r>
            <w:r w:rsidRPr="005532E8">
              <w:rPr>
                <w:rFonts w:ascii="Arial" w:eastAsia="標楷體" w:cs="Arial"/>
                <w:color w:val="000000"/>
                <w:szCs w:val="24"/>
              </w:rPr>
              <w:t>電腦機房應</w:t>
            </w:r>
            <w:r w:rsidRPr="005532E8">
              <w:rPr>
                <w:rFonts w:ascii="Arial" w:eastAsia="標楷體" w:hAnsi="Arial" w:cs="Arial"/>
                <w:color w:val="000000"/>
                <w:szCs w:val="24"/>
              </w:rPr>
              <w:t>有適當之門禁管制</w:t>
            </w:r>
            <w:r w:rsidRPr="005532E8">
              <w:rPr>
                <w:rFonts w:ascii="Arial" w:eastAsia="標楷體" w:hAnsi="Arial" w:cs="Arial"/>
                <w:color w:val="000000"/>
                <w:szCs w:val="24"/>
              </w:rPr>
              <w:t>(</w:t>
            </w:r>
            <w:r w:rsidRPr="005532E8">
              <w:rPr>
                <w:rFonts w:ascii="Arial" w:eastAsia="標楷體" w:hAnsi="Arial" w:cs="Arial"/>
                <w:color w:val="000000"/>
                <w:szCs w:val="24"/>
              </w:rPr>
              <w:t>例如：刷卡</w:t>
            </w:r>
            <w:r w:rsidRPr="005532E8">
              <w:rPr>
                <w:rFonts w:ascii="Arial" w:eastAsia="標楷體" w:hAnsi="Arial" w:cs="Arial"/>
                <w:color w:val="000000"/>
                <w:szCs w:val="24"/>
              </w:rPr>
              <w:t>)</w:t>
            </w:r>
            <w:r w:rsidRPr="005532E8">
              <w:rPr>
                <w:rFonts w:ascii="Arial" w:eastAsia="標楷體" w:hAnsi="Arial" w:cs="Arial"/>
                <w:color w:val="000000"/>
                <w:szCs w:val="24"/>
              </w:rPr>
              <w:t>；機房內設置防火設施及緊急照明設備。另應將地震、水災等天然災害因素列入考量。</w:t>
            </w:r>
          </w:p>
          <w:p w:rsidR="00136F93" w:rsidRPr="005532E8" w:rsidRDefault="00136F93" w:rsidP="005532E8">
            <w:pPr>
              <w:spacing w:line="420" w:lineRule="exact"/>
              <w:ind w:left="884" w:hanging="388"/>
              <w:jc w:val="both"/>
              <w:rPr>
                <w:rFonts w:ascii="Arial" w:eastAsia="標楷體" w:hAnsi="Arial" w:cs="Arial"/>
                <w:color w:val="000000"/>
                <w:szCs w:val="24"/>
              </w:rPr>
            </w:pPr>
            <w:r w:rsidRPr="005532E8">
              <w:rPr>
                <w:rFonts w:ascii="Arial" w:eastAsia="標楷體" w:hAnsi="Arial" w:cs="Arial"/>
                <w:color w:val="000000"/>
                <w:szCs w:val="24"/>
              </w:rPr>
              <w:t>(</w:t>
            </w:r>
            <w:r w:rsidR="00103879" w:rsidRPr="005532E8">
              <w:rPr>
                <w:rFonts w:ascii="Arial" w:eastAsia="標楷體" w:hAnsi="Arial" w:cs="Arial"/>
                <w:color w:val="000000"/>
                <w:szCs w:val="24"/>
              </w:rPr>
              <w:t>二</w:t>
            </w:r>
            <w:r w:rsidRPr="005532E8">
              <w:rPr>
                <w:rFonts w:ascii="Arial" w:eastAsia="標楷體" w:hAnsi="Arial" w:cs="Arial"/>
                <w:color w:val="000000"/>
                <w:szCs w:val="24"/>
              </w:rPr>
              <w:t>)</w:t>
            </w:r>
            <w:r w:rsidRPr="005532E8">
              <w:rPr>
                <w:rFonts w:ascii="Arial" w:eastAsia="標楷體" w:hAnsi="Arial" w:cs="Arial"/>
                <w:color w:val="000000"/>
                <w:szCs w:val="24"/>
              </w:rPr>
              <w:t>電腦系統使用</w:t>
            </w:r>
            <w:r w:rsidRPr="005532E8">
              <w:rPr>
                <w:rFonts w:ascii="Arial" w:eastAsia="標楷體" w:cs="Arial"/>
                <w:color w:val="000000"/>
                <w:szCs w:val="24"/>
              </w:rPr>
              <w:t>之空調、電源等相關設備，應有適當之備援對策。</w:t>
            </w:r>
          </w:p>
          <w:p w:rsidR="00136F93" w:rsidRPr="005532E8" w:rsidRDefault="00136F93">
            <w:pPr>
              <w:spacing w:line="420" w:lineRule="exact"/>
              <w:ind w:left="908" w:hanging="454"/>
              <w:jc w:val="both"/>
              <w:rPr>
                <w:rFonts w:ascii="Arial" w:eastAsia="標楷體" w:hAnsi="Arial" w:cs="Arial"/>
                <w:color w:val="000000"/>
              </w:rPr>
            </w:pPr>
          </w:p>
          <w:p w:rsidR="00136F93" w:rsidRPr="005532E8" w:rsidRDefault="00136F93">
            <w:pPr>
              <w:tabs>
                <w:tab w:val="left" w:pos="480"/>
              </w:tabs>
              <w:spacing w:line="420" w:lineRule="exact"/>
              <w:ind w:left="480" w:hanging="480"/>
              <w:jc w:val="both"/>
              <w:rPr>
                <w:rFonts w:ascii="Arial" w:eastAsia="標楷體" w:hAnsi="Arial" w:cs="Arial"/>
                <w:color w:val="000000"/>
              </w:rPr>
            </w:pPr>
            <w:r w:rsidRPr="005532E8">
              <w:rPr>
                <w:rFonts w:ascii="Arial" w:eastAsia="標楷體" w:cs="Arial"/>
                <w:color w:val="000000"/>
              </w:rPr>
              <w:t>二、控制重點：</w:t>
            </w:r>
          </w:p>
          <w:p w:rsidR="00136F93" w:rsidRPr="005532E8" w:rsidRDefault="00136F93" w:rsidP="005532E8">
            <w:pPr>
              <w:spacing w:line="420" w:lineRule="exact"/>
              <w:ind w:left="884" w:hanging="388"/>
              <w:jc w:val="both"/>
              <w:rPr>
                <w:rFonts w:ascii="Arial" w:eastAsia="標楷體" w:hAnsi="Arial" w:cs="Arial"/>
                <w:color w:val="000000"/>
                <w:szCs w:val="24"/>
              </w:rPr>
            </w:pPr>
            <w:r w:rsidRPr="005532E8">
              <w:rPr>
                <w:rFonts w:ascii="Arial" w:eastAsia="標楷體" w:hAnsi="Arial" w:cs="Arial"/>
                <w:color w:val="000000"/>
                <w:szCs w:val="24"/>
              </w:rPr>
              <w:t>(</w:t>
            </w:r>
            <w:r w:rsidRPr="005532E8">
              <w:rPr>
                <w:rFonts w:ascii="Arial" w:eastAsia="標楷體" w:cs="Arial"/>
                <w:color w:val="000000"/>
                <w:szCs w:val="24"/>
              </w:rPr>
              <w:t>一</w:t>
            </w:r>
            <w:r w:rsidRPr="005532E8">
              <w:rPr>
                <w:rFonts w:ascii="Arial" w:eastAsia="標楷體" w:hAnsi="Arial" w:cs="Arial"/>
                <w:color w:val="000000"/>
                <w:szCs w:val="24"/>
              </w:rPr>
              <w:t>)</w:t>
            </w:r>
            <w:r w:rsidRPr="005532E8">
              <w:rPr>
                <w:rFonts w:ascii="Arial" w:eastAsia="標楷體" w:cs="Arial"/>
                <w:color w:val="000000"/>
                <w:szCs w:val="24"/>
              </w:rPr>
              <w:t>電腦機房應有</w:t>
            </w:r>
            <w:r w:rsidRPr="005532E8">
              <w:rPr>
                <w:rFonts w:ascii="Arial" w:eastAsia="標楷體" w:hAnsi="Arial" w:cs="Arial"/>
                <w:color w:val="000000"/>
                <w:szCs w:val="24"/>
              </w:rPr>
              <w:t>門禁管制</w:t>
            </w:r>
            <w:r w:rsidRPr="005532E8">
              <w:rPr>
                <w:rFonts w:ascii="Arial" w:eastAsia="標楷體" w:hAnsi="Arial" w:cs="Arial"/>
                <w:color w:val="000000"/>
                <w:szCs w:val="24"/>
              </w:rPr>
              <w:t>(</w:t>
            </w:r>
            <w:r w:rsidRPr="005532E8">
              <w:rPr>
                <w:rFonts w:ascii="Arial" w:eastAsia="標楷體" w:hAnsi="Arial" w:cs="Arial"/>
                <w:color w:val="000000"/>
                <w:szCs w:val="24"/>
              </w:rPr>
              <w:t>例如：刷卡</w:t>
            </w:r>
            <w:r w:rsidRPr="005532E8">
              <w:rPr>
                <w:rFonts w:ascii="Arial" w:eastAsia="標楷體" w:hAnsi="Arial" w:cs="Arial"/>
                <w:color w:val="000000"/>
                <w:szCs w:val="24"/>
              </w:rPr>
              <w:t>)</w:t>
            </w:r>
            <w:r w:rsidRPr="005532E8">
              <w:rPr>
                <w:rFonts w:ascii="Arial" w:eastAsia="標楷體" w:hAnsi="Arial" w:cs="Arial"/>
                <w:color w:val="000000"/>
                <w:szCs w:val="24"/>
              </w:rPr>
              <w:t>；機房內應有防火設施，並應定期檢驗。另應將地震、水災等天然災害因素列入考量。</w:t>
            </w:r>
          </w:p>
          <w:p w:rsidR="00136F93" w:rsidRPr="005532E8" w:rsidRDefault="00136F93" w:rsidP="005532E8">
            <w:pPr>
              <w:spacing w:line="420" w:lineRule="exact"/>
              <w:ind w:left="884" w:hanging="388"/>
              <w:jc w:val="both"/>
              <w:rPr>
                <w:rFonts w:ascii="Arial" w:eastAsia="標楷體" w:hAnsi="Arial" w:cs="Arial"/>
                <w:color w:val="000000"/>
                <w:szCs w:val="24"/>
              </w:rPr>
            </w:pPr>
            <w:r w:rsidRPr="005532E8">
              <w:rPr>
                <w:rFonts w:ascii="Arial" w:eastAsia="標楷體" w:hAnsi="Arial" w:cs="Arial"/>
                <w:color w:val="000000"/>
                <w:szCs w:val="24"/>
              </w:rPr>
              <w:t>(</w:t>
            </w:r>
            <w:r w:rsidRPr="005532E8">
              <w:rPr>
                <w:rFonts w:ascii="Arial" w:eastAsia="標楷體" w:hAnsi="Arial" w:cs="Arial"/>
                <w:color w:val="000000"/>
                <w:szCs w:val="24"/>
              </w:rPr>
              <w:t>二</w:t>
            </w:r>
            <w:r w:rsidRPr="005532E8">
              <w:rPr>
                <w:rFonts w:ascii="Arial" w:eastAsia="標楷體" w:hAnsi="Arial" w:cs="Arial"/>
                <w:color w:val="000000"/>
                <w:szCs w:val="24"/>
              </w:rPr>
              <w:t>)</w:t>
            </w:r>
            <w:r w:rsidRPr="005532E8">
              <w:rPr>
                <w:rFonts w:ascii="Arial" w:eastAsia="標楷體" w:hAnsi="Arial" w:cs="Arial"/>
                <w:color w:val="000000"/>
                <w:szCs w:val="24"/>
              </w:rPr>
              <w:t>電腦設備</w:t>
            </w:r>
            <w:r w:rsidR="007255C3" w:rsidRPr="005532E8">
              <w:rPr>
                <w:rFonts w:ascii="Arial" w:eastAsia="標楷體" w:hAnsi="Arial" w:cs="Arial"/>
                <w:color w:val="000000"/>
                <w:szCs w:val="24"/>
              </w:rPr>
              <w:t>使用之</w:t>
            </w:r>
            <w:r w:rsidR="007255C3" w:rsidRPr="005532E8">
              <w:rPr>
                <w:rFonts w:ascii="Arial" w:eastAsia="標楷體" w:cs="Arial"/>
                <w:color w:val="000000"/>
                <w:szCs w:val="24"/>
              </w:rPr>
              <w:t>空調、電源等相關設備，應有適當之備援對策。</w:t>
            </w:r>
          </w:p>
          <w:p w:rsidR="00136F93" w:rsidRPr="005532E8" w:rsidRDefault="00136F93">
            <w:pPr>
              <w:spacing w:line="420" w:lineRule="exact"/>
              <w:ind w:left="908" w:hanging="454"/>
              <w:jc w:val="both"/>
              <w:rPr>
                <w:rFonts w:ascii="Arial" w:eastAsia="標楷體" w:hAnsi="Arial" w:cs="Arial"/>
                <w:color w:val="000000"/>
              </w:rPr>
            </w:pPr>
          </w:p>
          <w:p w:rsidR="0006784C" w:rsidRPr="005532E8" w:rsidRDefault="0006784C">
            <w:pPr>
              <w:spacing w:line="420" w:lineRule="exact"/>
              <w:ind w:left="908" w:hanging="454"/>
              <w:jc w:val="both"/>
              <w:rPr>
                <w:rFonts w:ascii="Arial" w:eastAsia="標楷體" w:hAnsi="Arial" w:cs="Arial"/>
                <w:color w:val="000000"/>
              </w:rPr>
            </w:pPr>
          </w:p>
          <w:p w:rsidR="0006784C" w:rsidRPr="005532E8" w:rsidRDefault="0006784C">
            <w:pPr>
              <w:spacing w:line="420" w:lineRule="exact"/>
              <w:ind w:left="908" w:hanging="454"/>
              <w:jc w:val="both"/>
              <w:rPr>
                <w:rFonts w:ascii="Arial" w:eastAsia="標楷體" w:hAnsi="Arial" w:cs="Arial"/>
                <w:color w:val="000000"/>
              </w:rPr>
            </w:pPr>
          </w:p>
          <w:p w:rsidR="0006784C" w:rsidRPr="005532E8" w:rsidRDefault="0006784C">
            <w:pPr>
              <w:spacing w:line="420" w:lineRule="exact"/>
              <w:ind w:left="908" w:hanging="454"/>
              <w:jc w:val="both"/>
              <w:rPr>
                <w:rFonts w:ascii="Arial" w:eastAsia="標楷體" w:hAnsi="Arial" w:cs="Arial"/>
                <w:color w:val="000000"/>
              </w:rPr>
            </w:pPr>
          </w:p>
          <w:p w:rsidR="0006784C" w:rsidRPr="005532E8" w:rsidRDefault="0006784C">
            <w:pPr>
              <w:spacing w:line="420" w:lineRule="exact"/>
              <w:ind w:left="908" w:hanging="454"/>
              <w:jc w:val="both"/>
              <w:rPr>
                <w:rFonts w:ascii="Arial" w:eastAsia="標楷體" w:hAnsi="Arial" w:cs="Arial"/>
                <w:color w:val="000000"/>
              </w:rPr>
            </w:pPr>
          </w:p>
          <w:p w:rsidR="0006784C" w:rsidRPr="005532E8" w:rsidRDefault="0006784C">
            <w:pPr>
              <w:spacing w:line="420" w:lineRule="exact"/>
              <w:ind w:left="908" w:hanging="454"/>
              <w:jc w:val="both"/>
              <w:rPr>
                <w:rFonts w:ascii="Arial" w:eastAsia="標楷體" w:hAnsi="Arial" w:cs="Arial"/>
                <w:color w:val="000000"/>
              </w:rPr>
            </w:pPr>
          </w:p>
          <w:p w:rsidR="0006784C" w:rsidRPr="005532E8" w:rsidRDefault="0006784C">
            <w:pPr>
              <w:spacing w:line="420" w:lineRule="exact"/>
              <w:ind w:left="908" w:hanging="454"/>
              <w:jc w:val="both"/>
              <w:rPr>
                <w:rFonts w:ascii="Arial" w:eastAsia="標楷體" w:hAnsi="Arial" w:cs="Arial"/>
                <w:color w:val="000000"/>
              </w:rPr>
            </w:pPr>
          </w:p>
        </w:tc>
        <w:tc>
          <w:tcPr>
            <w:tcW w:w="2700" w:type="dxa"/>
            <w:tcBorders>
              <w:top w:val="single" w:sz="6" w:space="0" w:color="auto"/>
              <w:left w:val="single" w:sz="6" w:space="0" w:color="auto"/>
              <w:bottom w:val="single" w:sz="6" w:space="0" w:color="auto"/>
              <w:right w:val="single" w:sz="6" w:space="0" w:color="auto"/>
            </w:tcBorders>
          </w:tcPr>
          <w:p w:rsidR="00136F93" w:rsidRPr="005532E8" w:rsidRDefault="00136F93">
            <w:pPr>
              <w:spacing w:line="420" w:lineRule="exact"/>
              <w:ind w:left="454" w:hanging="454"/>
              <w:jc w:val="both"/>
              <w:rPr>
                <w:rFonts w:ascii="Arial" w:eastAsia="標楷體" w:hAnsi="Arial" w:cs="Arial"/>
                <w:color w:val="000000"/>
              </w:rPr>
            </w:pPr>
            <w:r w:rsidRPr="005532E8">
              <w:rPr>
                <w:rFonts w:ascii="Arial" w:eastAsia="標楷體" w:cs="Arial"/>
                <w:color w:val="000000"/>
              </w:rPr>
              <w:t>法令規章：</w:t>
            </w:r>
          </w:p>
          <w:p w:rsidR="00136F93" w:rsidRPr="005532E8" w:rsidRDefault="00136F93">
            <w:pPr>
              <w:spacing w:line="420" w:lineRule="exact"/>
              <w:jc w:val="both"/>
              <w:rPr>
                <w:rFonts w:ascii="Arial" w:eastAsia="標楷體" w:hAnsi="Arial" w:cs="Arial"/>
                <w:color w:val="000000"/>
              </w:rPr>
            </w:pPr>
            <w:r w:rsidRPr="005532E8">
              <w:rPr>
                <w:rFonts w:ascii="Arial" w:eastAsia="標楷體" w:cs="Arial"/>
                <w:color w:val="000000"/>
              </w:rPr>
              <w:t>證券暨期貨市場各服務事業建立內部控制制度處理準則第</w:t>
            </w:r>
            <w:r w:rsidRPr="005532E8">
              <w:rPr>
                <w:rFonts w:ascii="Arial" w:eastAsia="標楷體" w:hAnsi="Arial" w:cs="Arial"/>
                <w:color w:val="000000"/>
              </w:rPr>
              <w:t>10</w:t>
            </w:r>
            <w:r w:rsidRPr="005532E8">
              <w:rPr>
                <w:rFonts w:ascii="Arial" w:eastAsia="標楷體" w:cs="Arial"/>
                <w:color w:val="000000"/>
              </w:rPr>
              <w:t>條</w:t>
            </w:r>
            <w:r w:rsidR="00A46303" w:rsidRPr="005532E8">
              <w:rPr>
                <w:rFonts w:ascii="Arial" w:eastAsia="標楷體" w:hAnsi="Arial" w:cs="Arial"/>
                <w:color w:val="000000"/>
              </w:rPr>
              <w:t>第</w:t>
            </w:r>
            <w:r w:rsidR="00A46303" w:rsidRPr="005532E8">
              <w:rPr>
                <w:rFonts w:ascii="Arial" w:eastAsia="標楷體" w:hAnsi="Arial" w:cs="Arial"/>
                <w:color w:val="000000"/>
              </w:rPr>
              <w:t>7</w:t>
            </w:r>
            <w:r w:rsidR="00A46303" w:rsidRPr="005532E8">
              <w:rPr>
                <w:rFonts w:ascii="Arial" w:eastAsia="標楷體" w:hAnsi="Arial" w:cs="Arial"/>
                <w:color w:val="000000"/>
              </w:rPr>
              <w:t>款</w:t>
            </w:r>
          </w:p>
        </w:tc>
      </w:tr>
      <w:tr w:rsidR="00136F93" w:rsidRPr="00674797">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5532E8" w:rsidRDefault="00136F93" w:rsidP="005532E8">
            <w:pPr>
              <w:spacing w:line="420" w:lineRule="exact"/>
              <w:jc w:val="center"/>
              <w:rPr>
                <w:rFonts w:ascii="Arial" w:eastAsia="標楷體" w:hAnsi="Arial" w:cs="Arial"/>
                <w:bCs/>
                <w:color w:val="000000"/>
                <w:rPrChange w:id="20" w:author="khc" w:date="2013-01-04T10:28:00Z">
                  <w:rPr>
                    <w:rFonts w:eastAsia="標楷體"/>
                    <w:bCs/>
                  </w:rPr>
                </w:rPrChange>
              </w:rPr>
            </w:pPr>
            <w:r w:rsidRPr="005532E8">
              <w:rPr>
                <w:rFonts w:ascii="Arial" w:eastAsia="標楷體" w:hAnsi="Arial" w:cs="Arial"/>
                <w:bCs/>
                <w:color w:val="000000"/>
                <w:rPrChange w:id="21" w:author="khc" w:date="2013-01-04T10:28:00Z">
                  <w:rPr>
                    <w:rFonts w:eastAsia="標楷體"/>
                    <w:bCs/>
                  </w:rPr>
                </w:rPrChange>
              </w:rPr>
              <w:lastRenderedPageBreak/>
              <w:t>CC-24200</w:t>
            </w:r>
          </w:p>
          <w:p w:rsidR="00136F93" w:rsidRPr="005532E8" w:rsidRDefault="00136F93" w:rsidP="005532E8">
            <w:pPr>
              <w:spacing w:line="420" w:lineRule="exact"/>
              <w:jc w:val="center"/>
              <w:rPr>
                <w:rFonts w:ascii="Arial" w:eastAsia="標楷體" w:hAnsi="Arial" w:cs="Arial"/>
                <w:bCs/>
                <w:color w:val="000000"/>
                <w:rPrChange w:id="22" w:author="khc" w:date="2013-01-04T10:28:00Z">
                  <w:rPr>
                    <w:rFonts w:eastAsia="標楷體"/>
                    <w:bCs/>
                  </w:rPr>
                </w:rPrChange>
              </w:rPr>
            </w:pPr>
          </w:p>
          <w:p w:rsidR="00136F93" w:rsidRPr="005532E8" w:rsidRDefault="00136F93" w:rsidP="005532E8">
            <w:pPr>
              <w:spacing w:line="420" w:lineRule="exact"/>
              <w:jc w:val="center"/>
              <w:rPr>
                <w:rFonts w:ascii="Arial" w:eastAsia="標楷體" w:hAnsi="Arial" w:cs="Arial"/>
                <w:bCs/>
                <w:color w:val="000000"/>
                <w:rPrChange w:id="23" w:author="khc" w:date="2013-01-04T10:28:00Z">
                  <w:rPr>
                    <w:rFonts w:eastAsia="標楷體"/>
                    <w:bCs/>
                  </w:rPr>
                </w:rPrChange>
              </w:rPr>
            </w:pPr>
          </w:p>
          <w:p w:rsidR="00136F93" w:rsidRPr="005532E8" w:rsidRDefault="00136F93" w:rsidP="005532E8">
            <w:pPr>
              <w:spacing w:line="420" w:lineRule="exact"/>
              <w:jc w:val="center"/>
              <w:rPr>
                <w:rFonts w:ascii="Arial" w:eastAsia="標楷體" w:hAnsi="Arial" w:cs="Arial"/>
                <w:bCs/>
                <w:color w:val="000000"/>
                <w:rPrChange w:id="24" w:author="khc" w:date="2013-01-04T10:28:00Z">
                  <w:rPr>
                    <w:rFonts w:eastAsia="標楷體"/>
                    <w:bCs/>
                  </w:rPr>
                </w:rPrChange>
              </w:rPr>
            </w:pPr>
          </w:p>
          <w:p w:rsidR="00136F93" w:rsidRPr="005532E8" w:rsidRDefault="00136F93" w:rsidP="005532E8">
            <w:pPr>
              <w:spacing w:line="420" w:lineRule="exact"/>
              <w:jc w:val="center"/>
              <w:rPr>
                <w:rFonts w:ascii="Arial" w:eastAsia="標楷體" w:hAnsi="Arial" w:cs="Arial"/>
                <w:bCs/>
                <w:color w:val="000000"/>
                <w:rPrChange w:id="25" w:author="khc" w:date="2013-01-04T10:28:00Z">
                  <w:rPr>
                    <w:rFonts w:eastAsia="標楷體"/>
                    <w:bCs/>
                  </w:rPr>
                </w:rPrChange>
              </w:rPr>
            </w:pPr>
          </w:p>
          <w:p w:rsidR="00136F93" w:rsidRPr="005532E8" w:rsidRDefault="00136F93" w:rsidP="005532E8">
            <w:pPr>
              <w:spacing w:line="420" w:lineRule="exact"/>
              <w:jc w:val="center"/>
              <w:rPr>
                <w:rFonts w:ascii="Arial" w:eastAsia="標楷體" w:hAnsi="Arial" w:cs="Arial"/>
                <w:bCs/>
                <w:color w:val="000000"/>
                <w:rPrChange w:id="26" w:author="khc" w:date="2013-01-04T10:28:00Z">
                  <w:rPr>
                    <w:rFonts w:eastAsia="標楷體"/>
                    <w:bCs/>
                  </w:rPr>
                </w:rPrChange>
              </w:rPr>
            </w:pPr>
          </w:p>
          <w:p w:rsidR="00136F93" w:rsidRPr="005532E8" w:rsidRDefault="00136F93" w:rsidP="005532E8">
            <w:pPr>
              <w:spacing w:line="420" w:lineRule="exact"/>
              <w:jc w:val="center"/>
              <w:rPr>
                <w:rFonts w:ascii="Arial" w:eastAsia="標楷體" w:hAnsi="Arial" w:cs="Arial"/>
                <w:bCs/>
                <w:color w:val="000000"/>
                <w:rPrChange w:id="27" w:author="khc" w:date="2013-01-04T10:28:00Z">
                  <w:rPr>
                    <w:rFonts w:eastAsia="標楷體"/>
                    <w:bCs/>
                  </w:rPr>
                </w:rPrChange>
              </w:rPr>
            </w:pPr>
          </w:p>
          <w:p w:rsidR="00136F93" w:rsidRPr="005532E8" w:rsidRDefault="00136F93" w:rsidP="005532E8">
            <w:pPr>
              <w:spacing w:line="420" w:lineRule="exact"/>
              <w:jc w:val="center"/>
              <w:rPr>
                <w:rFonts w:ascii="Arial" w:eastAsia="標楷體" w:hAnsi="Arial" w:cs="Arial"/>
                <w:bCs/>
                <w:color w:val="000000"/>
                <w:rPrChange w:id="28" w:author="khc" w:date="2013-01-04T10:28:00Z">
                  <w:rPr>
                    <w:rFonts w:eastAsia="標楷體"/>
                    <w:bCs/>
                  </w:rPr>
                </w:rPrChange>
              </w:rPr>
            </w:pPr>
          </w:p>
          <w:p w:rsidR="00136F93" w:rsidRPr="005532E8" w:rsidRDefault="00136F93" w:rsidP="005532E8">
            <w:pPr>
              <w:spacing w:line="420" w:lineRule="exact"/>
              <w:jc w:val="center"/>
              <w:rPr>
                <w:rFonts w:ascii="Arial" w:eastAsia="標楷體" w:hAnsi="Arial" w:cs="Arial"/>
                <w:bCs/>
                <w:color w:val="000000"/>
                <w:rPrChange w:id="29" w:author="khc" w:date="2013-01-04T10:28:00Z">
                  <w:rPr>
                    <w:rFonts w:eastAsia="標楷體"/>
                    <w:bCs/>
                  </w:rPr>
                </w:rPrChange>
              </w:rPr>
            </w:pPr>
          </w:p>
          <w:p w:rsidR="00136F93" w:rsidRPr="005532E8" w:rsidRDefault="00136F93" w:rsidP="005532E8">
            <w:pPr>
              <w:spacing w:line="420" w:lineRule="exact"/>
              <w:jc w:val="center"/>
              <w:rPr>
                <w:rFonts w:ascii="Arial" w:eastAsia="標楷體" w:hAnsi="Arial" w:cs="Arial"/>
                <w:bCs/>
                <w:color w:val="000000"/>
                <w:rPrChange w:id="30" w:author="khc" w:date="2013-01-04T10:28:00Z">
                  <w:rPr>
                    <w:rFonts w:eastAsia="標楷體"/>
                    <w:bCs/>
                  </w:rPr>
                </w:rPrChange>
              </w:rPr>
            </w:pPr>
          </w:p>
          <w:p w:rsidR="00136F93" w:rsidRPr="005532E8" w:rsidRDefault="00136F93" w:rsidP="005532E8">
            <w:pPr>
              <w:spacing w:line="420" w:lineRule="exact"/>
              <w:jc w:val="center"/>
              <w:rPr>
                <w:rFonts w:ascii="Arial" w:eastAsia="標楷體" w:hAnsi="Arial" w:cs="Arial"/>
                <w:bCs/>
                <w:color w:val="000000"/>
                <w:rPrChange w:id="31" w:author="khc" w:date="2013-01-04T10:28:00Z">
                  <w:rPr>
                    <w:rFonts w:eastAsia="標楷體"/>
                    <w:bCs/>
                  </w:rPr>
                </w:rPrChange>
              </w:rPr>
            </w:pPr>
          </w:p>
          <w:p w:rsidR="00136F93" w:rsidRPr="005532E8" w:rsidRDefault="00136F93" w:rsidP="005532E8">
            <w:pPr>
              <w:spacing w:line="420" w:lineRule="exact"/>
              <w:jc w:val="center"/>
              <w:rPr>
                <w:rFonts w:ascii="Arial" w:eastAsia="標楷體" w:hAnsi="Arial" w:cs="Arial"/>
                <w:bCs/>
                <w:color w:val="000000"/>
                <w:rPrChange w:id="32" w:author="khc" w:date="2013-01-04T10:28:00Z">
                  <w:rPr>
                    <w:rFonts w:eastAsia="標楷體"/>
                    <w:bCs/>
                  </w:rPr>
                </w:rPrChange>
              </w:rPr>
            </w:pPr>
          </w:p>
          <w:p w:rsidR="00136F93" w:rsidRPr="005532E8" w:rsidRDefault="00136F93" w:rsidP="005532E8">
            <w:pPr>
              <w:spacing w:line="420" w:lineRule="exact"/>
              <w:jc w:val="center"/>
              <w:rPr>
                <w:rFonts w:ascii="Arial" w:eastAsia="標楷體" w:hAnsi="Arial" w:cs="Arial"/>
                <w:bCs/>
                <w:color w:val="000000"/>
                <w:rPrChange w:id="33" w:author="khc" w:date="2013-01-04T10:28:00Z">
                  <w:rPr>
                    <w:rFonts w:eastAsia="標楷體"/>
                    <w:bCs/>
                  </w:rPr>
                </w:rPrChange>
              </w:rPr>
            </w:pPr>
          </w:p>
          <w:p w:rsidR="00136F93" w:rsidRPr="005532E8" w:rsidRDefault="00136F93" w:rsidP="005532E8">
            <w:pPr>
              <w:spacing w:line="420" w:lineRule="exact"/>
              <w:jc w:val="center"/>
              <w:rPr>
                <w:rFonts w:ascii="Arial" w:eastAsia="標楷體" w:hAnsi="Arial" w:cs="Arial"/>
                <w:bCs/>
                <w:color w:val="000000"/>
                <w:rPrChange w:id="34" w:author="khc" w:date="2013-01-04T10:28:00Z">
                  <w:rPr>
                    <w:rFonts w:eastAsia="標楷體"/>
                    <w:bCs/>
                  </w:rPr>
                </w:rPrChange>
              </w:rPr>
            </w:pPr>
          </w:p>
          <w:p w:rsidR="00136F93" w:rsidRPr="005532E8" w:rsidRDefault="00136F93" w:rsidP="005532E8">
            <w:pPr>
              <w:spacing w:line="420" w:lineRule="exact"/>
              <w:jc w:val="center"/>
              <w:rPr>
                <w:rFonts w:ascii="Arial" w:eastAsia="標楷體" w:hAnsi="Arial" w:cs="Arial"/>
                <w:bCs/>
                <w:color w:val="000000"/>
                <w:rPrChange w:id="35" w:author="khc" w:date="2013-01-04T10:28:00Z">
                  <w:rPr>
                    <w:rFonts w:eastAsia="標楷體"/>
                    <w:bCs/>
                  </w:rPr>
                </w:rPrChange>
              </w:rPr>
            </w:pPr>
          </w:p>
          <w:p w:rsidR="00136F93" w:rsidRPr="005532E8" w:rsidRDefault="00136F93" w:rsidP="005532E8">
            <w:pPr>
              <w:spacing w:line="420" w:lineRule="exact"/>
              <w:jc w:val="center"/>
              <w:rPr>
                <w:rFonts w:ascii="Arial" w:eastAsia="標楷體" w:hAnsi="Arial" w:cs="Arial"/>
                <w:bCs/>
                <w:color w:val="000000"/>
                <w:rPrChange w:id="36" w:author="khc" w:date="2013-01-04T10:28:00Z">
                  <w:rPr>
                    <w:rFonts w:eastAsia="標楷體"/>
                    <w:bCs/>
                  </w:rPr>
                </w:rPrChange>
              </w:rPr>
            </w:pPr>
          </w:p>
          <w:p w:rsidR="00136F93" w:rsidRPr="005532E8" w:rsidRDefault="00136F93" w:rsidP="005532E8">
            <w:pPr>
              <w:spacing w:line="420" w:lineRule="exact"/>
              <w:jc w:val="center"/>
              <w:rPr>
                <w:rFonts w:ascii="Arial" w:eastAsia="標楷體" w:hAnsi="Arial" w:cs="Arial"/>
                <w:bCs/>
                <w:color w:val="000000"/>
                <w:rPrChange w:id="37" w:author="khc" w:date="2013-01-04T10:28:00Z">
                  <w:rPr>
                    <w:rFonts w:eastAsia="標楷體"/>
                    <w:bCs/>
                  </w:rPr>
                </w:rPrChange>
              </w:rPr>
            </w:pPr>
          </w:p>
          <w:p w:rsidR="00136F93" w:rsidRPr="005532E8" w:rsidRDefault="00136F93" w:rsidP="005532E8">
            <w:pPr>
              <w:spacing w:line="420" w:lineRule="exact"/>
              <w:jc w:val="center"/>
              <w:rPr>
                <w:rFonts w:ascii="Arial" w:eastAsia="標楷體" w:hAnsi="Arial" w:cs="Arial"/>
                <w:bCs/>
                <w:color w:val="000000"/>
                <w:rPrChange w:id="38" w:author="khc" w:date="2013-01-04T10:28:00Z">
                  <w:rPr>
                    <w:rFonts w:eastAsia="標楷體"/>
                    <w:bCs/>
                  </w:rPr>
                </w:rPrChange>
              </w:rPr>
            </w:pPr>
            <w:r w:rsidRPr="005532E8">
              <w:rPr>
                <w:rFonts w:ascii="Arial" w:eastAsia="標楷體" w:hAnsi="Arial" w:cs="Arial"/>
                <w:bCs/>
                <w:color w:val="000000"/>
                <w:rPrChange w:id="39" w:author="khc" w:date="2013-01-04T10:28:00Z">
                  <w:rPr>
                    <w:rFonts w:eastAsia="標楷體"/>
                    <w:bCs/>
                  </w:rPr>
                </w:rPrChange>
              </w:rPr>
              <w:t>CC-24200</w:t>
            </w:r>
          </w:p>
        </w:tc>
        <w:tc>
          <w:tcPr>
            <w:tcW w:w="1800" w:type="dxa"/>
            <w:tcBorders>
              <w:top w:val="single" w:sz="6" w:space="0" w:color="auto"/>
              <w:left w:val="single" w:sz="6" w:space="0" w:color="auto"/>
              <w:bottom w:val="single" w:sz="6" w:space="0" w:color="auto"/>
              <w:right w:val="single" w:sz="6" w:space="0" w:color="auto"/>
            </w:tcBorders>
          </w:tcPr>
          <w:p w:rsidR="00136F93" w:rsidRPr="005532E8" w:rsidRDefault="00136F93" w:rsidP="005532E8">
            <w:pPr>
              <w:pStyle w:val="4"/>
              <w:snapToGrid w:val="0"/>
              <w:spacing w:line="420" w:lineRule="exact"/>
              <w:jc w:val="center"/>
              <w:rPr>
                <w:rFonts w:eastAsia="標楷體" w:cs="Arial"/>
                <w:bCs/>
                <w:color w:val="000000"/>
                <w:sz w:val="24"/>
                <w:rPrChange w:id="40" w:author="khc" w:date="2013-01-04T10:28:00Z">
                  <w:rPr>
                    <w:rFonts w:ascii="Times New Roman" w:eastAsia="標楷體" w:hAnsi="Times New Roman"/>
                    <w:bCs/>
                    <w:sz w:val="24"/>
                  </w:rPr>
                </w:rPrChange>
              </w:rPr>
            </w:pPr>
            <w:r w:rsidRPr="005532E8">
              <w:rPr>
                <w:rFonts w:eastAsia="標楷體" w:hAnsi="Times New Roman" w:cs="Arial" w:hint="eastAsia"/>
                <w:bCs/>
                <w:color w:val="000000"/>
                <w:sz w:val="24"/>
                <w:rPrChange w:id="41" w:author="khc" w:date="2013-01-04T10:28:00Z">
                  <w:rPr>
                    <w:rFonts w:ascii="Times New Roman" w:eastAsia="標楷體" w:hAnsi="Times New Roman" w:hint="eastAsia"/>
                    <w:bCs/>
                    <w:sz w:val="24"/>
                  </w:rPr>
                </w:rPrChange>
              </w:rPr>
              <w:t>資料輸入管理</w:t>
            </w:r>
          </w:p>
          <w:p w:rsidR="00136F93" w:rsidRPr="005532E8" w:rsidRDefault="00136F93" w:rsidP="005532E8">
            <w:pPr>
              <w:pStyle w:val="4"/>
              <w:snapToGrid w:val="0"/>
              <w:spacing w:line="420" w:lineRule="exact"/>
              <w:jc w:val="center"/>
              <w:rPr>
                <w:rFonts w:eastAsia="標楷體" w:cs="Arial"/>
                <w:bCs/>
                <w:color w:val="000000"/>
                <w:sz w:val="24"/>
                <w:rPrChange w:id="42" w:author="khc" w:date="2013-01-04T10:28:00Z">
                  <w:rPr>
                    <w:rFonts w:ascii="Times New Roman" w:eastAsia="標楷體" w:hAnsi="Times New Roman"/>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3" w:author="khc" w:date="2013-01-04T10:28:00Z">
                  <w:rPr>
                    <w:rFonts w:ascii="Times New Roman" w:eastAsia="標楷體" w:hAnsi="Times New Roman"/>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4" w:author="khc" w:date="2013-01-04T10:28:00Z">
                  <w:rPr>
                    <w:rFonts w:ascii="Times New Roman" w:eastAsia="標楷體" w:hAnsi="Times New Roman"/>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5" w:author="khc" w:date="2013-01-04T10:28:00Z">
                  <w:rPr>
                    <w:rFonts w:ascii="Times New Roman" w:eastAsia="標楷體" w:hAnsi="Times New Roman"/>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6" w:author="khc" w:date="2013-01-04T10:28:00Z">
                  <w:rPr>
                    <w:rFonts w:ascii="Times New Roman" w:eastAsia="標楷體" w:hAnsi="Times New Roman"/>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7" w:author="khc" w:date="2013-01-04T10:28:00Z">
                  <w:rPr>
                    <w:rFonts w:ascii="Times New Roman" w:eastAsia="標楷體" w:hAnsi="Times New Roman"/>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8" w:author="khc" w:date="2013-01-04T10:28:00Z">
                  <w:rPr>
                    <w:rFonts w:ascii="Times New Roman" w:eastAsia="標楷體" w:hAnsi="Times New Roman"/>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9" w:author="khc" w:date="2013-01-04T10:28:00Z">
                  <w:rPr>
                    <w:rFonts w:ascii="Times New Roman" w:eastAsia="標楷體" w:hAnsi="Times New Roman"/>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0" w:author="khc" w:date="2013-01-04T10:28:00Z">
                  <w:rPr>
                    <w:rFonts w:ascii="Times New Roman" w:eastAsia="標楷體" w:hAnsi="Times New Roman"/>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1" w:author="khc" w:date="2013-01-04T10:28:00Z">
                  <w:rPr>
                    <w:rFonts w:ascii="Times New Roman" w:eastAsia="標楷體" w:hAnsi="Times New Roman"/>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2" w:author="khc" w:date="2013-01-04T10:28:00Z">
                  <w:rPr>
                    <w:rFonts w:ascii="Times New Roman" w:eastAsia="標楷體" w:hAnsi="Times New Roman"/>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3" w:author="khc" w:date="2013-01-04T10:28:00Z">
                  <w:rPr>
                    <w:rFonts w:ascii="Times New Roman" w:eastAsia="標楷體" w:hAnsi="Times New Roman"/>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4" w:author="khc" w:date="2013-01-04T10:28:00Z">
                  <w:rPr>
                    <w:rFonts w:ascii="Times New Roman" w:eastAsia="標楷體" w:hAnsi="Times New Roman"/>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5" w:author="khc" w:date="2013-01-04T10:28:00Z">
                  <w:rPr>
                    <w:rFonts w:ascii="Times New Roman" w:eastAsia="標楷體" w:hAnsi="Times New Roman"/>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6" w:author="khc" w:date="2013-01-04T10:28:00Z">
                  <w:rPr>
                    <w:rFonts w:ascii="Times New Roman" w:eastAsia="標楷體" w:hAnsi="Times New Roman"/>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7" w:author="khc" w:date="2013-01-04T10:28:00Z">
                  <w:rPr>
                    <w:rFonts w:ascii="Times New Roman" w:eastAsia="標楷體" w:hAnsi="Times New Roman"/>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8" w:author="khc" w:date="2013-01-04T10:28:00Z">
                  <w:rPr>
                    <w:rFonts w:ascii="Times New Roman" w:eastAsia="標楷體" w:hAnsi="Times New Roman"/>
                    <w:bCs/>
                    <w:sz w:val="24"/>
                  </w:rPr>
                </w:rPrChange>
              </w:rPr>
            </w:pPr>
            <w:r w:rsidRPr="005532E8">
              <w:rPr>
                <w:rFonts w:eastAsia="標楷體" w:hAnsi="Times New Roman" w:cs="Arial" w:hint="eastAsia"/>
                <w:bCs/>
                <w:color w:val="000000"/>
                <w:sz w:val="24"/>
                <w:rPrChange w:id="59" w:author="khc" w:date="2013-01-04T10:28:00Z">
                  <w:rPr>
                    <w:rFonts w:ascii="Times New Roman" w:eastAsia="標楷體" w:hAnsi="Times New Roman" w:hint="eastAsia"/>
                    <w:bCs/>
                    <w:sz w:val="24"/>
                  </w:rPr>
                </w:rPrChange>
              </w:rPr>
              <w:t>資料輸入管理</w:t>
            </w:r>
          </w:p>
          <w:p w:rsidR="00136F93" w:rsidRPr="005532E8" w:rsidRDefault="00136F93" w:rsidP="005532E8">
            <w:pPr>
              <w:pStyle w:val="a0"/>
              <w:jc w:val="center"/>
              <w:rPr>
                <w:rFonts w:ascii="Arial" w:eastAsia="標楷體" w:hAnsi="Arial" w:cs="Arial"/>
                <w:bCs/>
                <w:color w:val="000000"/>
                <w:rPrChange w:id="60" w:author="khc" w:date="2013-01-04T10:28:00Z">
                  <w:rPr>
                    <w:rFonts w:eastAsia="標楷體"/>
                    <w:bCs/>
                  </w:rPr>
                </w:rPrChange>
              </w:rPr>
            </w:pPr>
          </w:p>
        </w:tc>
        <w:tc>
          <w:tcPr>
            <w:tcW w:w="7979" w:type="dxa"/>
            <w:tcBorders>
              <w:top w:val="single" w:sz="6" w:space="0" w:color="auto"/>
              <w:left w:val="single" w:sz="6" w:space="0" w:color="auto"/>
              <w:bottom w:val="single" w:sz="6" w:space="0" w:color="auto"/>
              <w:right w:val="single" w:sz="6" w:space="0" w:color="auto"/>
            </w:tcBorders>
          </w:tcPr>
          <w:p w:rsidR="00136F93" w:rsidRPr="005532E8" w:rsidRDefault="00136F93">
            <w:pPr>
              <w:tabs>
                <w:tab w:val="left" w:pos="480"/>
              </w:tabs>
              <w:spacing w:line="420" w:lineRule="exact"/>
              <w:ind w:left="480" w:hanging="480"/>
              <w:jc w:val="both"/>
              <w:rPr>
                <w:rFonts w:ascii="Arial" w:hAnsi="Arial" w:cs="Arial"/>
                <w:color w:val="000000"/>
                <w:spacing w:val="24"/>
                <w:rPrChange w:id="61" w:author="khc" w:date="2013-01-04T10:28:00Z">
                  <w:rPr>
                    <w:spacing w:val="24"/>
                  </w:rPr>
                </w:rPrChange>
              </w:rPr>
            </w:pPr>
            <w:r w:rsidRPr="005532E8">
              <w:rPr>
                <w:rFonts w:ascii="Arial" w:eastAsia="標楷體" w:cs="Arial" w:hint="eastAsia"/>
                <w:color w:val="000000"/>
                <w:rPrChange w:id="62" w:author="khc" w:date="2013-01-04T10:28:00Z">
                  <w:rPr>
                    <w:rFonts w:eastAsia="標楷體" w:hint="eastAsia"/>
                  </w:rPr>
                </w:rPrChange>
              </w:rPr>
              <w:t>一、作業程序：</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一</w:t>
            </w:r>
            <w:r w:rsidRPr="005532E8">
              <w:rPr>
                <w:rFonts w:ascii="Arial" w:eastAsia="標楷體" w:cs="Arial"/>
                <w:color w:val="000000"/>
                <w:szCs w:val="24"/>
              </w:rPr>
              <w:t>)</w:t>
            </w:r>
            <w:r w:rsidRPr="005532E8">
              <w:rPr>
                <w:rFonts w:ascii="Arial" w:eastAsia="標楷體" w:cs="Arial"/>
                <w:color w:val="000000"/>
                <w:szCs w:val="24"/>
              </w:rPr>
              <w:t>上線應用系統之資料輸入與修改，由業務單位人員依提供之資料進行作業，其執行人員之姓名、職稱，應有詳細紀錄，並由專人管理。</w:t>
            </w:r>
          </w:p>
          <w:p w:rsidR="00136F93" w:rsidRPr="005532E8" w:rsidRDefault="00136F93" w:rsidP="005532E8">
            <w:pPr>
              <w:spacing w:line="420" w:lineRule="exact"/>
              <w:ind w:left="898" w:hanging="402"/>
              <w:jc w:val="both"/>
              <w:rPr>
                <w:rFonts w:ascii="Arial" w:eastAsia="標楷體" w:cs="Arial"/>
                <w:color w:val="000000"/>
                <w:szCs w:val="24"/>
                <w:rPrChange w:id="63" w:author="khc" w:date="2013-01-04T10:28:00Z">
                  <w:rPr>
                    <w:rFonts w:eastAsia="標楷體"/>
                    <w:szCs w:val="24"/>
                  </w:rPr>
                </w:rPrChange>
              </w:rPr>
            </w:pPr>
            <w:r w:rsidRPr="005532E8">
              <w:rPr>
                <w:rFonts w:ascii="Arial" w:eastAsia="標楷體" w:cs="Arial"/>
                <w:color w:val="000000"/>
                <w:szCs w:val="24"/>
              </w:rPr>
              <w:t>(</w:t>
            </w:r>
            <w:r w:rsidRPr="005532E8">
              <w:rPr>
                <w:rFonts w:ascii="Arial" w:eastAsia="標楷體" w:cs="Arial"/>
                <w:color w:val="000000"/>
                <w:szCs w:val="24"/>
              </w:rPr>
              <w:t>二</w:t>
            </w:r>
            <w:r w:rsidRPr="005532E8">
              <w:rPr>
                <w:rFonts w:ascii="Arial" w:eastAsia="標楷體" w:cs="Arial"/>
                <w:color w:val="000000"/>
                <w:szCs w:val="24"/>
              </w:rPr>
              <w:t>)</w:t>
            </w:r>
            <w:r w:rsidRPr="005532E8">
              <w:rPr>
                <w:rFonts w:ascii="Arial" w:eastAsia="標楷體" w:cs="Arial"/>
                <w:color w:val="000000"/>
                <w:szCs w:val="24"/>
              </w:rPr>
              <w:t>輸入或修改重要或特殊資料</w:t>
            </w:r>
            <w:r w:rsidRPr="005532E8">
              <w:rPr>
                <w:rFonts w:ascii="Arial" w:eastAsia="標楷體" w:cs="Arial"/>
                <w:color w:val="000000"/>
                <w:szCs w:val="24"/>
                <w:rPrChange w:id="64" w:author="khc" w:date="2013-01-04T10:28:00Z">
                  <w:rPr>
                    <w:rFonts w:eastAsia="標楷體"/>
                  </w:rPr>
                </w:rPrChange>
              </w:rPr>
              <w:t>(</w:t>
            </w:r>
            <w:r w:rsidRPr="005532E8">
              <w:rPr>
                <w:rFonts w:ascii="Arial" w:eastAsia="標楷體" w:cs="Arial"/>
                <w:color w:val="000000"/>
                <w:szCs w:val="24"/>
              </w:rPr>
              <w:t>例如：「公開資訊觀測站」、「公文電子交換系統」等</w:t>
            </w:r>
            <w:r w:rsidRPr="005532E8">
              <w:rPr>
                <w:rFonts w:ascii="Arial" w:eastAsia="標楷體" w:cs="Arial"/>
                <w:color w:val="000000"/>
                <w:szCs w:val="24"/>
                <w:rPrChange w:id="65" w:author="khc" w:date="2013-01-04T10:28:00Z">
                  <w:rPr>
                    <w:rFonts w:eastAsia="標楷體"/>
                  </w:rPr>
                </w:rPrChange>
              </w:rPr>
              <w:t>)</w:t>
            </w:r>
            <w:r w:rsidRPr="005532E8">
              <w:rPr>
                <w:rFonts w:ascii="Arial" w:eastAsia="標楷體" w:cs="Arial"/>
                <w:color w:val="000000"/>
                <w:szCs w:val="24"/>
              </w:rPr>
              <w:t>，應由權責主管人員核可後才能執行。</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三</w:t>
            </w:r>
            <w:r w:rsidRPr="005532E8">
              <w:rPr>
                <w:rFonts w:ascii="Arial" w:eastAsia="標楷體" w:cs="Arial"/>
                <w:color w:val="000000"/>
                <w:szCs w:val="24"/>
              </w:rPr>
              <w:t>)</w:t>
            </w:r>
            <w:r w:rsidRPr="005532E8">
              <w:rPr>
                <w:rFonts w:ascii="Arial" w:eastAsia="標楷體" w:cs="Arial"/>
                <w:color w:val="000000"/>
                <w:szCs w:val="24"/>
              </w:rPr>
              <w:t>所輸入或修改之資料應留存紀錄，並核對資料之正確性。</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四</w:t>
            </w:r>
            <w:r w:rsidRPr="005532E8">
              <w:rPr>
                <w:rFonts w:ascii="Arial" w:eastAsia="標楷體" w:cs="Arial"/>
                <w:color w:val="000000"/>
                <w:szCs w:val="24"/>
              </w:rPr>
              <w:t>)</w:t>
            </w:r>
            <w:r w:rsidRPr="005532E8">
              <w:rPr>
                <w:rFonts w:ascii="Arial" w:eastAsia="標楷體" w:cs="Arial"/>
                <w:color w:val="000000"/>
                <w:szCs w:val="24"/>
              </w:rPr>
              <w:t>對重要及機密性檔案，應使用密碼或存取控制軟體，限制其使用或設定等級，按等級使用。</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五</w:t>
            </w:r>
            <w:r w:rsidRPr="005532E8">
              <w:rPr>
                <w:rFonts w:ascii="Arial" w:eastAsia="標楷體" w:cs="Arial"/>
                <w:color w:val="000000"/>
                <w:szCs w:val="24"/>
              </w:rPr>
              <w:t>)</w:t>
            </w:r>
            <w:r w:rsidRPr="005532E8">
              <w:rPr>
                <w:rFonts w:ascii="Arial" w:eastAsia="標楷體" w:cs="Arial"/>
                <w:color w:val="000000"/>
                <w:szCs w:val="24"/>
              </w:rPr>
              <w:t>對隱密性高之重要資料，如通行碼之存放，應予亂碼後存放。</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六</w:t>
            </w:r>
            <w:r w:rsidRPr="005532E8">
              <w:rPr>
                <w:rFonts w:ascii="Arial" w:eastAsia="標楷體" w:cs="Arial"/>
                <w:color w:val="000000"/>
                <w:szCs w:val="24"/>
              </w:rPr>
              <w:t>)</w:t>
            </w:r>
            <w:r w:rsidRPr="005532E8">
              <w:rPr>
                <w:rFonts w:ascii="Arial" w:eastAsia="標楷體" w:cs="Arial"/>
                <w:color w:val="000000"/>
                <w:szCs w:val="24"/>
              </w:rPr>
              <w:t>保有個人資料檔案者，應</w:t>
            </w:r>
            <w:r w:rsidR="007255C3" w:rsidRPr="005532E8">
              <w:rPr>
                <w:rFonts w:ascii="Arial" w:eastAsia="標楷體" w:cs="Arial"/>
                <w:color w:val="000000"/>
                <w:szCs w:val="24"/>
              </w:rPr>
              <w:t>確實</w:t>
            </w:r>
            <w:r w:rsidRPr="005532E8">
              <w:rPr>
                <w:rFonts w:ascii="Arial" w:eastAsia="標楷體" w:cs="Arial"/>
                <w:color w:val="000000"/>
                <w:szCs w:val="24"/>
              </w:rPr>
              <w:t>辦理安全維護事項。</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七</w:t>
            </w:r>
            <w:r w:rsidRPr="005532E8">
              <w:rPr>
                <w:rFonts w:ascii="Arial" w:eastAsia="標楷體" w:cs="Arial"/>
                <w:color w:val="000000"/>
                <w:szCs w:val="24"/>
              </w:rPr>
              <w:t>)</w:t>
            </w:r>
            <w:r w:rsidRPr="005532E8">
              <w:rPr>
                <w:rFonts w:ascii="Arial" w:eastAsia="標楷體" w:cs="Arial"/>
                <w:color w:val="000000"/>
                <w:szCs w:val="24"/>
              </w:rPr>
              <w:t>公司如屬公開發行公司者，應於內部控制制度納入「公開發行公司網路申報公開資訊應注意事項」，並據以辦理相關申報事宜。</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八</w:t>
            </w:r>
            <w:r w:rsidRPr="005532E8">
              <w:rPr>
                <w:rFonts w:ascii="Arial" w:eastAsia="標楷體" w:cs="Arial"/>
                <w:color w:val="000000"/>
                <w:szCs w:val="24"/>
              </w:rPr>
              <w:t>)</w:t>
            </w:r>
            <w:r w:rsidRPr="005532E8">
              <w:rPr>
                <w:rFonts w:ascii="Arial" w:eastAsia="標楷體" w:cs="Arial"/>
                <w:color w:val="000000"/>
                <w:szCs w:val="24"/>
              </w:rPr>
              <w:t>使用電子憑證</w:t>
            </w:r>
            <w:r w:rsidR="005532E8">
              <w:rPr>
                <w:rFonts w:ascii="Arial" w:eastAsia="標楷體" w:cs="Arial" w:hint="eastAsia"/>
                <w:color w:val="000000"/>
                <w:szCs w:val="24"/>
              </w:rPr>
              <w:t>IC</w:t>
            </w:r>
            <w:r w:rsidRPr="005532E8">
              <w:rPr>
                <w:rFonts w:ascii="Arial" w:eastAsia="標楷體" w:cs="Arial"/>
                <w:color w:val="000000"/>
                <w:szCs w:val="24"/>
              </w:rPr>
              <w:t>卡或其他類型憑證晶片卡或其他憑證載具等代表公司簽署之作業</w:t>
            </w:r>
            <w:r w:rsidR="005532E8">
              <w:rPr>
                <w:rFonts w:ascii="Arial" w:eastAsia="標楷體" w:cs="Arial" w:hint="eastAsia"/>
                <w:color w:val="000000"/>
                <w:szCs w:val="24"/>
              </w:rPr>
              <w:t>(</w:t>
            </w:r>
            <w:r w:rsidRPr="005532E8">
              <w:rPr>
                <w:rFonts w:ascii="Arial" w:eastAsia="標楷體" w:cs="Arial"/>
                <w:color w:val="000000"/>
                <w:szCs w:val="24"/>
              </w:rPr>
              <w:t>例如：「公開資訊觀測站」、「公文電子交換系統」等</w:t>
            </w:r>
            <w:r w:rsidR="005532E8">
              <w:rPr>
                <w:rFonts w:ascii="Arial" w:eastAsia="標楷體" w:cs="Arial" w:hint="eastAsia"/>
                <w:color w:val="000000"/>
                <w:szCs w:val="24"/>
              </w:rPr>
              <w:t>)</w:t>
            </w:r>
            <w:r w:rsidRPr="005532E8">
              <w:rPr>
                <w:rFonts w:ascii="Arial" w:eastAsia="標楷體" w:cs="Arial"/>
                <w:color w:val="000000"/>
                <w:szCs w:val="24"/>
              </w:rPr>
              <w:t>，該等憑證載具應由專人負責保管並設簿登記，且應訂定相關帳號、密碼保管及使用程序，並據以執行。</w:t>
            </w:r>
          </w:p>
          <w:p w:rsidR="005532E8" w:rsidRDefault="005532E8" w:rsidP="005532E8">
            <w:pPr>
              <w:spacing w:line="420" w:lineRule="exact"/>
              <w:ind w:left="884" w:hanging="388"/>
              <w:jc w:val="both"/>
              <w:rPr>
                <w:rFonts w:ascii="Arial" w:eastAsia="標楷體" w:cs="Arial"/>
                <w:color w:val="000000"/>
                <w:szCs w:val="24"/>
              </w:rPr>
            </w:pPr>
          </w:p>
          <w:p w:rsidR="00136F93" w:rsidRPr="005532E8" w:rsidRDefault="00136F93" w:rsidP="005532E8">
            <w:pPr>
              <w:spacing w:line="420" w:lineRule="exact"/>
              <w:ind w:left="884" w:hanging="388"/>
              <w:jc w:val="both"/>
              <w:rPr>
                <w:rFonts w:ascii="Arial" w:eastAsia="標楷體" w:hAnsi="Arial" w:cs="Arial"/>
                <w:color w:val="000000"/>
                <w:szCs w:val="24"/>
              </w:rPr>
            </w:pPr>
            <w:r w:rsidRPr="005532E8">
              <w:rPr>
                <w:rFonts w:ascii="Arial" w:eastAsia="標楷體" w:cs="Arial"/>
                <w:color w:val="000000"/>
                <w:szCs w:val="24"/>
              </w:rPr>
              <w:t>(</w:t>
            </w:r>
            <w:r w:rsidRPr="005532E8">
              <w:rPr>
                <w:rFonts w:ascii="Arial" w:eastAsia="標楷體" w:cs="Arial"/>
                <w:color w:val="000000"/>
                <w:szCs w:val="24"/>
              </w:rPr>
              <w:t>九</w:t>
            </w:r>
            <w:r w:rsidRPr="005532E8">
              <w:rPr>
                <w:rFonts w:ascii="Arial" w:eastAsia="標楷體" w:cs="Arial"/>
                <w:color w:val="000000"/>
                <w:szCs w:val="24"/>
              </w:rPr>
              <w:t>)</w:t>
            </w:r>
            <w:r w:rsidRPr="005532E8">
              <w:rPr>
                <w:rFonts w:ascii="Arial" w:eastAsia="標楷體" w:cs="Arial" w:hint="eastAsia"/>
                <w:color w:val="000000"/>
                <w:szCs w:val="24"/>
                <w:rPrChange w:id="66" w:author="khc" w:date="2013-01-04T10:28:00Z">
                  <w:rPr>
                    <w:rFonts w:ascii="標楷體" w:eastAsia="標楷體" w:hAnsi="標楷體" w:hint="eastAsia"/>
                    <w:color w:val="000000"/>
                    <w:szCs w:val="24"/>
                    <w:u w:val="single"/>
                  </w:rPr>
                </w:rPrChange>
              </w:rPr>
              <w:t>公司應定期或不定期稽核依</w:t>
            </w:r>
            <w:r w:rsidR="00A17E96" w:rsidRPr="005532E8">
              <w:rPr>
                <w:rFonts w:ascii="Arial" w:eastAsia="標楷體" w:cs="Arial" w:hint="eastAsia"/>
                <w:color w:val="000000"/>
                <w:szCs w:val="24"/>
                <w:rPrChange w:id="67" w:author="khc" w:date="2013-01-04T10:28:00Z">
                  <w:rPr>
                    <w:rFonts w:ascii="標楷體" w:eastAsia="標楷體" w:hAnsi="標楷體" w:hint="eastAsia"/>
                    <w:color w:val="000000"/>
                    <w:szCs w:val="24"/>
                    <w:u w:val="single"/>
                  </w:rPr>
                </w:rPrChange>
              </w:rPr>
              <w:t>「個人資料保護法」</w:t>
            </w:r>
            <w:r w:rsidRPr="005532E8">
              <w:rPr>
                <w:rFonts w:ascii="Arial" w:eastAsia="標楷體" w:cs="Arial" w:hint="eastAsia"/>
                <w:color w:val="000000"/>
                <w:szCs w:val="24"/>
                <w:rPrChange w:id="68" w:author="khc" w:date="2013-01-04T10:28:00Z">
                  <w:rPr>
                    <w:rFonts w:ascii="標楷體" w:eastAsia="標楷體" w:hAnsi="標楷體" w:hint="eastAsia"/>
                    <w:color w:val="000000"/>
                    <w:szCs w:val="24"/>
                    <w:u w:val="single"/>
                  </w:rPr>
                </w:rPrChange>
              </w:rPr>
              <w:t>定義之個人資料檔</w:t>
            </w:r>
            <w:r w:rsidRPr="005532E8">
              <w:rPr>
                <w:rFonts w:ascii="Arial" w:eastAsia="標楷體" w:hAnsi="標楷體" w:cs="Arial"/>
                <w:color w:val="000000"/>
                <w:szCs w:val="24"/>
              </w:rPr>
              <w:t>案管理情形。</w:t>
            </w:r>
          </w:p>
          <w:p w:rsidR="00136F93" w:rsidRPr="005532E8" w:rsidRDefault="00136F93" w:rsidP="002355DF">
            <w:pPr>
              <w:spacing w:line="420" w:lineRule="exact"/>
              <w:ind w:left="884" w:hanging="388"/>
              <w:jc w:val="both"/>
              <w:rPr>
                <w:rFonts w:ascii="Arial" w:eastAsia="標楷體" w:hAnsi="Arial" w:cs="Arial"/>
                <w:color w:val="000000"/>
                <w:szCs w:val="24"/>
                <w:rPrChange w:id="69" w:author="khc" w:date="2013-01-04T10:28:00Z">
                  <w:rPr>
                    <w:rFonts w:ascii="標楷體" w:eastAsia="標楷體" w:hAnsi="標楷體"/>
                    <w:szCs w:val="24"/>
                  </w:rPr>
                </w:rPrChange>
              </w:rPr>
            </w:pPr>
            <w:r w:rsidRPr="005532E8">
              <w:rPr>
                <w:rFonts w:ascii="Arial" w:eastAsia="標楷體" w:hAnsi="Arial" w:cs="Arial"/>
                <w:color w:val="000000"/>
                <w:szCs w:val="24"/>
                <w:rPrChange w:id="70" w:author="khc" w:date="2013-01-04T10:28:00Z">
                  <w:rPr>
                    <w:rFonts w:eastAsia="標楷體"/>
                    <w:szCs w:val="24"/>
                  </w:rPr>
                </w:rPrChange>
              </w:rPr>
              <w:lastRenderedPageBreak/>
              <w:t>(</w:t>
            </w:r>
            <w:r w:rsidRPr="005532E8">
              <w:rPr>
                <w:rFonts w:ascii="Arial" w:eastAsia="標楷體" w:cs="Arial" w:hint="eastAsia"/>
                <w:color w:val="000000"/>
                <w:szCs w:val="24"/>
                <w:rPrChange w:id="71" w:author="khc" w:date="2013-01-04T10:28:00Z">
                  <w:rPr>
                    <w:rFonts w:eastAsia="標楷體" w:hint="eastAsia"/>
                    <w:szCs w:val="24"/>
                  </w:rPr>
                </w:rPrChange>
              </w:rPr>
              <w:t>十</w:t>
            </w:r>
            <w:r w:rsidRPr="005532E8">
              <w:rPr>
                <w:rFonts w:ascii="Arial" w:eastAsia="標楷體" w:hAnsi="Arial" w:cs="Arial"/>
                <w:color w:val="000000"/>
                <w:szCs w:val="24"/>
                <w:rPrChange w:id="72" w:author="khc" w:date="2013-01-04T10:28:00Z">
                  <w:rPr>
                    <w:rFonts w:eastAsia="標楷體"/>
                    <w:szCs w:val="24"/>
                  </w:rPr>
                </w:rPrChange>
              </w:rPr>
              <w:t>)</w:t>
            </w:r>
            <w:r w:rsidRPr="005532E8">
              <w:rPr>
                <w:rFonts w:ascii="Arial" w:eastAsia="標楷體" w:hAnsi="標楷體" w:cs="Arial" w:hint="eastAsia"/>
                <w:color w:val="000000"/>
                <w:szCs w:val="24"/>
                <w:rPrChange w:id="73" w:author="khc" w:date="2013-01-04T10:28:00Z">
                  <w:rPr>
                    <w:rFonts w:ascii="標楷體" w:eastAsia="標楷體" w:hAnsi="標楷體" w:hint="eastAsia"/>
                    <w:szCs w:val="24"/>
                  </w:rPr>
                </w:rPrChange>
              </w:rPr>
              <w:t>個人資料檔案之資料，其更新、更正或註銷均應報經核准，並將更新、更正、註銷內容、作業人員及時間</w:t>
            </w:r>
            <w:r w:rsidRPr="005532E8">
              <w:rPr>
                <w:rFonts w:ascii="Arial" w:eastAsia="標楷體" w:cs="Arial" w:hint="eastAsia"/>
                <w:color w:val="000000"/>
                <w:szCs w:val="24"/>
                <w:rPrChange w:id="74" w:author="khc" w:date="2013-01-04T10:28:00Z">
                  <w:rPr>
                    <w:rFonts w:eastAsia="標楷體" w:hint="eastAsia"/>
                    <w:szCs w:val="24"/>
                  </w:rPr>
                </w:rPrChange>
              </w:rPr>
              <w:t>詳</w:t>
            </w:r>
            <w:r w:rsidRPr="005532E8">
              <w:rPr>
                <w:rFonts w:ascii="Arial" w:eastAsia="標楷體" w:hAnsi="標楷體" w:cs="Arial" w:hint="eastAsia"/>
                <w:color w:val="000000"/>
                <w:szCs w:val="24"/>
                <w:rPrChange w:id="75" w:author="khc" w:date="2013-01-04T10:28:00Z">
                  <w:rPr>
                    <w:rFonts w:ascii="標楷體" w:eastAsia="標楷體" w:hAnsi="標楷體" w:hint="eastAsia"/>
                    <w:szCs w:val="24"/>
                  </w:rPr>
                </w:rPrChange>
              </w:rPr>
              <w:t>實記錄。</w:t>
            </w:r>
          </w:p>
          <w:p w:rsidR="00136F93" w:rsidRPr="005532E8" w:rsidRDefault="00136F93">
            <w:pPr>
              <w:spacing w:line="420" w:lineRule="exact"/>
              <w:ind w:left="851" w:hanging="397"/>
              <w:jc w:val="both"/>
              <w:rPr>
                <w:rFonts w:ascii="Arial" w:eastAsia="標楷體" w:hAnsi="Arial" w:cs="Arial"/>
                <w:color w:val="000000"/>
                <w:szCs w:val="24"/>
                <w:rPrChange w:id="76" w:author="khc" w:date="2013-01-04T10:28:00Z">
                  <w:rPr>
                    <w:rFonts w:eastAsia="標楷體"/>
                    <w:szCs w:val="24"/>
                  </w:rPr>
                </w:rPrChange>
              </w:rPr>
            </w:pPr>
          </w:p>
          <w:p w:rsidR="00136F93" w:rsidRPr="005532E8" w:rsidRDefault="00136F93">
            <w:pPr>
              <w:tabs>
                <w:tab w:val="left" w:pos="480"/>
              </w:tabs>
              <w:spacing w:line="420" w:lineRule="exact"/>
              <w:ind w:left="480" w:hanging="480"/>
              <w:jc w:val="both"/>
              <w:rPr>
                <w:rFonts w:ascii="Arial" w:eastAsia="標楷體" w:hAnsi="Arial" w:cs="Arial"/>
                <w:color w:val="000000"/>
                <w:rPrChange w:id="77" w:author="khc" w:date="2013-01-04T10:28:00Z">
                  <w:rPr>
                    <w:rFonts w:eastAsia="標楷體"/>
                  </w:rPr>
                </w:rPrChange>
              </w:rPr>
            </w:pPr>
            <w:r w:rsidRPr="005532E8">
              <w:rPr>
                <w:rFonts w:ascii="Arial" w:eastAsia="標楷體" w:cs="Arial" w:hint="eastAsia"/>
                <w:color w:val="000000"/>
                <w:rPrChange w:id="78" w:author="khc" w:date="2013-01-04T10:28:00Z">
                  <w:rPr>
                    <w:rFonts w:eastAsia="標楷體" w:hint="eastAsia"/>
                  </w:rPr>
                </w:rPrChange>
              </w:rPr>
              <w:t>二、控制重點：</w:t>
            </w:r>
          </w:p>
          <w:p w:rsidR="00136F93" w:rsidRPr="005532E8" w:rsidRDefault="00136F93" w:rsidP="002355DF">
            <w:pPr>
              <w:spacing w:line="420" w:lineRule="exact"/>
              <w:ind w:left="884" w:hanging="388"/>
              <w:jc w:val="both"/>
              <w:rPr>
                <w:rFonts w:ascii="Arial" w:eastAsia="標楷體" w:hAnsi="標楷體" w:cs="Arial"/>
                <w:color w:val="000000"/>
                <w:szCs w:val="24"/>
                <w:rPrChange w:id="79" w:author="khc" w:date="2013-01-04T10:28:00Z">
                  <w:rPr>
                    <w:rFonts w:eastAsia="標楷體"/>
                    <w:szCs w:val="24"/>
                  </w:rPr>
                </w:rPrChange>
              </w:rPr>
            </w:pPr>
            <w:r w:rsidRPr="005532E8">
              <w:rPr>
                <w:rFonts w:ascii="Arial" w:eastAsia="標楷體" w:hAnsi="Arial" w:cs="Arial"/>
                <w:color w:val="000000"/>
                <w:szCs w:val="24"/>
                <w:rPrChange w:id="80" w:author="khc" w:date="2013-01-04T10:28:00Z">
                  <w:rPr>
                    <w:rFonts w:eastAsia="標楷體"/>
                    <w:szCs w:val="24"/>
                  </w:rPr>
                </w:rPrChange>
              </w:rPr>
              <w:t>(</w:t>
            </w:r>
            <w:r w:rsidRPr="005532E8">
              <w:rPr>
                <w:rFonts w:ascii="Arial" w:eastAsia="標楷體" w:cs="Arial" w:hint="eastAsia"/>
                <w:color w:val="000000"/>
                <w:szCs w:val="24"/>
                <w:rPrChange w:id="81" w:author="khc" w:date="2013-01-04T10:28:00Z">
                  <w:rPr>
                    <w:rFonts w:eastAsia="標楷體" w:hint="eastAsia"/>
                    <w:szCs w:val="24"/>
                  </w:rPr>
                </w:rPrChange>
              </w:rPr>
              <w:t>一</w:t>
            </w:r>
            <w:r w:rsidRPr="005532E8">
              <w:rPr>
                <w:rFonts w:ascii="Arial" w:eastAsia="標楷體" w:hAnsi="Arial" w:cs="Arial"/>
                <w:color w:val="000000"/>
                <w:szCs w:val="24"/>
                <w:rPrChange w:id="82" w:author="khc" w:date="2013-01-04T10:28:00Z">
                  <w:rPr>
                    <w:rFonts w:eastAsia="標楷體"/>
                    <w:szCs w:val="24"/>
                  </w:rPr>
                </w:rPrChange>
              </w:rPr>
              <w:t>)</w:t>
            </w:r>
            <w:r w:rsidRPr="005532E8">
              <w:rPr>
                <w:rFonts w:ascii="Arial" w:eastAsia="標楷體" w:hAnsi="標楷體" w:cs="Arial" w:hint="eastAsia"/>
                <w:color w:val="000000"/>
                <w:szCs w:val="24"/>
                <w:rPrChange w:id="83" w:author="khc" w:date="2013-01-04T10:28:00Z">
                  <w:rPr>
                    <w:rFonts w:ascii="標楷體" w:eastAsia="標楷體" w:hAnsi="標楷體" w:hint="eastAsia"/>
                    <w:szCs w:val="24"/>
                  </w:rPr>
                </w:rPrChange>
              </w:rPr>
              <w:t>安全性或重要性較高之資料，應由權責主管人員核可後始得執行輸入或修改。</w:t>
            </w:r>
          </w:p>
          <w:p w:rsidR="00136F93" w:rsidRPr="005532E8" w:rsidRDefault="00136F93" w:rsidP="002355DF">
            <w:pPr>
              <w:spacing w:line="420" w:lineRule="exact"/>
              <w:ind w:left="884" w:hanging="388"/>
              <w:jc w:val="both"/>
              <w:rPr>
                <w:rFonts w:ascii="Arial" w:eastAsia="標楷體" w:hAnsi="標楷體" w:cs="Arial"/>
                <w:color w:val="000000"/>
                <w:szCs w:val="24"/>
                <w:rPrChange w:id="84" w:author="khc" w:date="2013-01-04T10:28:00Z">
                  <w:rPr>
                    <w:rFonts w:eastAsia="標楷體"/>
                    <w:szCs w:val="24"/>
                  </w:rPr>
                </w:rPrChange>
              </w:rPr>
            </w:pPr>
            <w:r w:rsidRPr="005532E8">
              <w:rPr>
                <w:rFonts w:ascii="Arial" w:eastAsia="標楷體" w:hAnsi="標楷體" w:cs="Arial"/>
                <w:color w:val="000000"/>
                <w:szCs w:val="24"/>
                <w:rPrChange w:id="85" w:author="khc" w:date="2013-01-04T10:28:00Z">
                  <w:rPr>
                    <w:rFonts w:eastAsia="標楷體"/>
                    <w:szCs w:val="24"/>
                  </w:rPr>
                </w:rPrChange>
              </w:rPr>
              <w:t>(</w:t>
            </w:r>
            <w:r w:rsidRPr="005532E8">
              <w:rPr>
                <w:rFonts w:ascii="Arial" w:eastAsia="標楷體" w:hAnsi="標楷體" w:cs="Arial" w:hint="eastAsia"/>
                <w:color w:val="000000"/>
                <w:szCs w:val="24"/>
                <w:rPrChange w:id="86" w:author="khc" w:date="2013-01-04T10:28:00Z">
                  <w:rPr>
                    <w:rFonts w:eastAsia="標楷體" w:hint="eastAsia"/>
                    <w:szCs w:val="24"/>
                  </w:rPr>
                </w:rPrChange>
              </w:rPr>
              <w:t>二</w:t>
            </w:r>
            <w:r w:rsidRPr="005532E8">
              <w:rPr>
                <w:rFonts w:ascii="Arial" w:eastAsia="標楷體" w:hAnsi="標楷體" w:cs="Arial"/>
                <w:color w:val="000000"/>
                <w:szCs w:val="24"/>
                <w:rPrChange w:id="87" w:author="khc" w:date="2013-01-04T10:28:00Z">
                  <w:rPr>
                    <w:rFonts w:eastAsia="標楷體"/>
                    <w:szCs w:val="24"/>
                  </w:rPr>
                </w:rPrChange>
              </w:rPr>
              <w:t>)</w:t>
            </w:r>
            <w:r w:rsidRPr="005532E8">
              <w:rPr>
                <w:rFonts w:ascii="Arial" w:eastAsia="標楷體" w:hAnsi="標楷體" w:cs="Arial" w:hint="eastAsia"/>
                <w:color w:val="000000"/>
                <w:szCs w:val="24"/>
                <w:rPrChange w:id="88" w:author="khc" w:date="2013-01-04T10:28:00Z">
                  <w:rPr>
                    <w:rFonts w:eastAsia="標楷體" w:hint="eastAsia"/>
                    <w:szCs w:val="24"/>
                  </w:rPr>
                </w:rPrChange>
              </w:rPr>
              <w:t>所輸入或修改之資料及其執行人員姓名、職稱皆應留存紀錄。</w:t>
            </w:r>
          </w:p>
          <w:p w:rsidR="00136F93" w:rsidRPr="005532E8" w:rsidRDefault="00136F93" w:rsidP="002355DF">
            <w:pPr>
              <w:spacing w:line="420" w:lineRule="exact"/>
              <w:ind w:left="884" w:hanging="388"/>
              <w:jc w:val="both"/>
              <w:rPr>
                <w:rFonts w:ascii="Arial" w:eastAsia="標楷體" w:hAnsi="標楷體" w:cs="Arial"/>
                <w:color w:val="000000"/>
                <w:szCs w:val="24"/>
                <w:rPrChange w:id="89" w:author="khc" w:date="2013-01-04T10:28:00Z">
                  <w:rPr>
                    <w:rFonts w:eastAsia="標楷體"/>
                    <w:szCs w:val="24"/>
                  </w:rPr>
                </w:rPrChange>
              </w:rPr>
            </w:pPr>
            <w:r w:rsidRPr="005532E8">
              <w:rPr>
                <w:rFonts w:ascii="Arial" w:eastAsia="標楷體" w:hAnsi="標楷體" w:cs="Arial"/>
                <w:color w:val="000000"/>
                <w:szCs w:val="24"/>
                <w:rPrChange w:id="90" w:author="khc" w:date="2013-01-04T10:28:00Z">
                  <w:rPr>
                    <w:rFonts w:eastAsia="標楷體"/>
                    <w:szCs w:val="24"/>
                  </w:rPr>
                </w:rPrChange>
              </w:rPr>
              <w:t>(</w:t>
            </w:r>
            <w:r w:rsidRPr="005532E8">
              <w:rPr>
                <w:rFonts w:ascii="Arial" w:eastAsia="標楷體" w:hAnsi="標楷體" w:cs="Arial" w:hint="eastAsia"/>
                <w:color w:val="000000"/>
                <w:szCs w:val="24"/>
                <w:rPrChange w:id="91" w:author="khc" w:date="2013-01-04T10:28:00Z">
                  <w:rPr>
                    <w:rFonts w:eastAsia="標楷體" w:hint="eastAsia"/>
                    <w:szCs w:val="24"/>
                  </w:rPr>
                </w:rPrChange>
              </w:rPr>
              <w:t>三</w:t>
            </w:r>
            <w:r w:rsidRPr="005532E8">
              <w:rPr>
                <w:rFonts w:ascii="Arial" w:eastAsia="標楷體" w:hAnsi="標楷體" w:cs="Arial"/>
                <w:color w:val="000000"/>
                <w:szCs w:val="24"/>
                <w:rPrChange w:id="92" w:author="khc" w:date="2013-01-04T10:28:00Z">
                  <w:rPr>
                    <w:rFonts w:eastAsia="標楷體"/>
                    <w:szCs w:val="24"/>
                  </w:rPr>
                </w:rPrChange>
              </w:rPr>
              <w:t>)</w:t>
            </w:r>
            <w:r w:rsidRPr="005532E8">
              <w:rPr>
                <w:rFonts w:ascii="Arial" w:eastAsia="標楷體" w:hAnsi="標楷體" w:cs="Arial" w:hint="eastAsia"/>
                <w:color w:val="000000"/>
                <w:szCs w:val="24"/>
                <w:rPrChange w:id="93" w:author="khc" w:date="2013-01-04T10:28:00Z">
                  <w:rPr>
                    <w:rFonts w:eastAsia="標楷體" w:hint="eastAsia"/>
                    <w:szCs w:val="24"/>
                  </w:rPr>
                </w:rPrChange>
              </w:rPr>
              <w:t>對重要及機密性檔案，其存取使用應依規定之作業程序辦理。</w:t>
            </w:r>
          </w:p>
          <w:p w:rsidR="00136F93" w:rsidRPr="005532E8" w:rsidRDefault="00136F93" w:rsidP="002355DF">
            <w:pPr>
              <w:spacing w:line="420" w:lineRule="exact"/>
              <w:ind w:left="884" w:hanging="388"/>
              <w:jc w:val="both"/>
              <w:rPr>
                <w:rFonts w:ascii="Arial" w:eastAsia="標楷體" w:hAnsi="標楷體" w:cs="Arial"/>
                <w:color w:val="000000"/>
                <w:szCs w:val="24"/>
                <w:rPrChange w:id="94" w:author="khc" w:date="2013-01-04T10:28:00Z">
                  <w:rPr>
                    <w:rFonts w:eastAsia="標楷體"/>
                    <w:szCs w:val="24"/>
                  </w:rPr>
                </w:rPrChange>
              </w:rPr>
            </w:pPr>
            <w:r w:rsidRPr="005532E8">
              <w:rPr>
                <w:rFonts w:ascii="Arial" w:eastAsia="標楷體" w:hAnsi="標楷體" w:cs="Arial"/>
                <w:color w:val="000000"/>
                <w:szCs w:val="24"/>
                <w:rPrChange w:id="95" w:author="khc" w:date="2013-01-04T10:28:00Z">
                  <w:rPr>
                    <w:rFonts w:eastAsia="標楷體"/>
                    <w:szCs w:val="24"/>
                  </w:rPr>
                </w:rPrChange>
              </w:rPr>
              <w:t>(</w:t>
            </w:r>
            <w:r w:rsidRPr="005532E8">
              <w:rPr>
                <w:rFonts w:ascii="Arial" w:eastAsia="標楷體" w:hAnsi="標楷體" w:cs="Arial" w:hint="eastAsia"/>
                <w:color w:val="000000"/>
                <w:szCs w:val="24"/>
                <w:rPrChange w:id="96" w:author="khc" w:date="2013-01-04T10:28:00Z">
                  <w:rPr>
                    <w:rFonts w:eastAsia="標楷體" w:hint="eastAsia"/>
                    <w:szCs w:val="24"/>
                  </w:rPr>
                </w:rPrChange>
              </w:rPr>
              <w:t>四</w:t>
            </w:r>
            <w:r w:rsidRPr="005532E8">
              <w:rPr>
                <w:rFonts w:ascii="Arial" w:eastAsia="標楷體" w:hAnsi="標楷體" w:cs="Arial"/>
                <w:color w:val="000000"/>
                <w:szCs w:val="24"/>
                <w:rPrChange w:id="97" w:author="khc" w:date="2013-01-04T10:28:00Z">
                  <w:rPr>
                    <w:rFonts w:eastAsia="標楷體"/>
                    <w:szCs w:val="24"/>
                  </w:rPr>
                </w:rPrChange>
              </w:rPr>
              <w:t>)</w:t>
            </w:r>
            <w:r w:rsidRPr="005532E8">
              <w:rPr>
                <w:rFonts w:ascii="Arial" w:eastAsia="標楷體" w:hAnsi="標楷體" w:cs="Arial" w:hint="eastAsia"/>
                <w:color w:val="000000"/>
                <w:szCs w:val="24"/>
                <w:rPrChange w:id="98" w:author="khc" w:date="2013-01-04T10:28:00Z">
                  <w:rPr>
                    <w:rFonts w:eastAsia="標楷體" w:hint="eastAsia"/>
                    <w:szCs w:val="24"/>
                  </w:rPr>
                </w:rPrChange>
              </w:rPr>
              <w:t>對隱密性高之重要資料</w:t>
            </w:r>
            <w:r w:rsidR="005532E8">
              <w:rPr>
                <w:rFonts w:ascii="Arial" w:eastAsia="標楷體" w:hAnsi="標楷體" w:cs="Arial" w:hint="eastAsia"/>
                <w:color w:val="000000"/>
                <w:szCs w:val="24"/>
              </w:rPr>
              <w:t>(</w:t>
            </w:r>
            <w:r w:rsidRPr="005532E8">
              <w:rPr>
                <w:rFonts w:ascii="Arial" w:eastAsia="標楷體" w:hAnsi="標楷體" w:cs="Arial" w:hint="eastAsia"/>
                <w:color w:val="000000"/>
                <w:szCs w:val="24"/>
                <w:rPrChange w:id="99" w:author="khc" w:date="2013-01-04T10:28:00Z">
                  <w:rPr>
                    <w:rFonts w:eastAsia="標楷體" w:hint="eastAsia"/>
                    <w:szCs w:val="24"/>
                  </w:rPr>
                </w:rPrChange>
              </w:rPr>
              <w:t>例如：密碼檔</w:t>
            </w:r>
            <w:r w:rsidR="005532E8">
              <w:rPr>
                <w:rFonts w:ascii="Arial" w:eastAsia="標楷體" w:hAnsi="標楷體" w:cs="Arial" w:hint="eastAsia"/>
                <w:color w:val="000000"/>
                <w:szCs w:val="24"/>
              </w:rPr>
              <w:t>)</w:t>
            </w:r>
            <w:r w:rsidRPr="005532E8">
              <w:rPr>
                <w:rFonts w:ascii="Arial" w:eastAsia="標楷體" w:hAnsi="標楷體" w:cs="Arial" w:hint="eastAsia"/>
                <w:color w:val="000000"/>
                <w:szCs w:val="24"/>
                <w:rPrChange w:id="100" w:author="khc" w:date="2013-01-04T10:28:00Z">
                  <w:rPr>
                    <w:rFonts w:ascii="標楷體" w:eastAsia="標楷體" w:hAnsi="標楷體" w:hint="eastAsia"/>
                    <w:szCs w:val="24"/>
                  </w:rPr>
                </w:rPrChange>
              </w:rPr>
              <w:t>，應以亂碼後之資料形式存放。</w:t>
            </w:r>
          </w:p>
          <w:p w:rsidR="00136F93" w:rsidRPr="005532E8" w:rsidRDefault="00136F93" w:rsidP="002355DF">
            <w:pPr>
              <w:spacing w:line="420" w:lineRule="exact"/>
              <w:ind w:left="884" w:hanging="388"/>
              <w:jc w:val="both"/>
              <w:rPr>
                <w:rFonts w:ascii="Arial" w:eastAsia="標楷體" w:hAnsi="標楷體" w:cs="Arial"/>
                <w:color w:val="000000"/>
                <w:szCs w:val="24"/>
                <w:rPrChange w:id="101" w:author="khc" w:date="2013-01-04T10:28:00Z">
                  <w:rPr>
                    <w:rFonts w:ascii="標楷體" w:eastAsia="標楷體" w:hAnsi="標楷體"/>
                    <w:szCs w:val="24"/>
                  </w:rPr>
                </w:rPrChange>
              </w:rPr>
            </w:pPr>
            <w:r w:rsidRPr="005532E8">
              <w:rPr>
                <w:rFonts w:ascii="Arial" w:eastAsia="標楷體" w:hAnsi="標楷體" w:cs="Arial"/>
                <w:color w:val="000000"/>
                <w:szCs w:val="24"/>
                <w:rPrChange w:id="102" w:author="khc" w:date="2013-01-04T10:28:00Z">
                  <w:rPr>
                    <w:rFonts w:eastAsia="標楷體"/>
                    <w:szCs w:val="24"/>
                  </w:rPr>
                </w:rPrChange>
              </w:rPr>
              <w:t>(</w:t>
            </w:r>
            <w:r w:rsidRPr="005532E8">
              <w:rPr>
                <w:rFonts w:ascii="Arial" w:eastAsia="標楷體" w:hAnsi="標楷體" w:cs="Arial" w:hint="eastAsia"/>
                <w:color w:val="000000"/>
                <w:szCs w:val="24"/>
                <w:rPrChange w:id="103" w:author="khc" w:date="2013-01-04T10:28:00Z">
                  <w:rPr>
                    <w:rFonts w:eastAsia="標楷體" w:hint="eastAsia"/>
                    <w:szCs w:val="24"/>
                  </w:rPr>
                </w:rPrChange>
              </w:rPr>
              <w:t>五</w:t>
            </w:r>
            <w:r w:rsidRPr="005532E8">
              <w:rPr>
                <w:rFonts w:ascii="Arial" w:eastAsia="標楷體" w:hAnsi="標楷體" w:cs="Arial"/>
                <w:color w:val="000000"/>
                <w:szCs w:val="24"/>
                <w:rPrChange w:id="104" w:author="khc" w:date="2013-01-04T10:28:00Z">
                  <w:rPr>
                    <w:rFonts w:eastAsia="標楷體"/>
                    <w:szCs w:val="24"/>
                  </w:rPr>
                </w:rPrChange>
              </w:rPr>
              <w:t>)</w:t>
            </w:r>
            <w:r w:rsidRPr="005532E8">
              <w:rPr>
                <w:rFonts w:ascii="Arial" w:eastAsia="標楷體" w:hAnsi="標楷體" w:cs="Arial" w:hint="eastAsia"/>
                <w:color w:val="000000"/>
                <w:szCs w:val="24"/>
                <w:rPrChange w:id="105" w:author="khc" w:date="2013-01-04T10:28:00Z">
                  <w:rPr>
                    <w:rFonts w:ascii="標楷體" w:eastAsia="標楷體" w:hAnsi="標楷體" w:hint="eastAsia"/>
                    <w:szCs w:val="24"/>
                  </w:rPr>
                </w:rPrChange>
              </w:rPr>
              <w:t>使用電子憑證</w:t>
            </w:r>
            <w:r w:rsidR="005532E8">
              <w:rPr>
                <w:rFonts w:ascii="Arial" w:eastAsia="標楷體" w:hAnsi="標楷體" w:cs="Arial" w:hint="eastAsia"/>
                <w:color w:val="000000"/>
                <w:szCs w:val="24"/>
              </w:rPr>
              <w:t>IC</w:t>
            </w:r>
            <w:r w:rsidRPr="005532E8">
              <w:rPr>
                <w:rFonts w:ascii="Arial" w:eastAsia="標楷體" w:hAnsi="標楷體" w:cs="Arial" w:hint="eastAsia"/>
                <w:color w:val="000000"/>
                <w:szCs w:val="24"/>
                <w:rPrChange w:id="106" w:author="khc" w:date="2013-01-04T10:28:00Z">
                  <w:rPr>
                    <w:rFonts w:ascii="標楷體" w:eastAsia="標楷體" w:hAnsi="標楷體" w:hint="eastAsia"/>
                    <w:szCs w:val="24"/>
                  </w:rPr>
                </w:rPrChange>
              </w:rPr>
              <w:t>卡或其他類型憑證晶片卡或其他憑證載具等代表公司簽署之作業</w:t>
            </w:r>
            <w:r w:rsidR="005532E8">
              <w:rPr>
                <w:rFonts w:ascii="Arial" w:eastAsia="標楷體" w:hAnsi="標楷體" w:cs="Arial" w:hint="eastAsia"/>
                <w:color w:val="000000"/>
                <w:szCs w:val="24"/>
              </w:rPr>
              <w:t>(</w:t>
            </w:r>
            <w:r w:rsidRPr="005532E8">
              <w:rPr>
                <w:rFonts w:ascii="Arial" w:eastAsia="標楷體" w:hAnsi="標楷體" w:cs="Arial" w:hint="eastAsia"/>
                <w:color w:val="000000"/>
                <w:szCs w:val="24"/>
                <w:rPrChange w:id="107" w:author="khc" w:date="2013-01-04T10:28:00Z">
                  <w:rPr>
                    <w:rFonts w:ascii="標楷體" w:eastAsia="標楷體" w:hAnsi="標楷體" w:hint="eastAsia"/>
                    <w:szCs w:val="24"/>
                  </w:rPr>
                </w:rPrChange>
              </w:rPr>
              <w:t>例如：「公開資訊觀測站」、「公文電子交換系統」等</w:t>
            </w:r>
            <w:r w:rsidR="005532E8">
              <w:rPr>
                <w:rFonts w:ascii="Arial" w:eastAsia="標楷體" w:hAnsi="標楷體" w:cs="Arial" w:hint="eastAsia"/>
                <w:color w:val="000000"/>
                <w:szCs w:val="24"/>
              </w:rPr>
              <w:t>)</w:t>
            </w:r>
            <w:r w:rsidRPr="005532E8">
              <w:rPr>
                <w:rFonts w:ascii="Arial" w:eastAsia="標楷體" w:hAnsi="標楷體" w:cs="Arial" w:hint="eastAsia"/>
                <w:color w:val="000000"/>
                <w:szCs w:val="24"/>
                <w:rPrChange w:id="108" w:author="khc" w:date="2013-01-04T10:28:00Z">
                  <w:rPr>
                    <w:rFonts w:ascii="標楷體" w:eastAsia="標楷體" w:hAnsi="標楷體" w:hint="eastAsia"/>
                    <w:szCs w:val="24"/>
                  </w:rPr>
                </w:rPrChange>
              </w:rPr>
              <w:t>，該等憑證載具應由專人負責保管並設簿登記，且應訂定相關帳號、密碼保管及使用程序，並據以執行。</w:t>
            </w:r>
          </w:p>
          <w:p w:rsidR="00136F93" w:rsidRPr="005532E8" w:rsidRDefault="00136F93" w:rsidP="002355DF">
            <w:pPr>
              <w:spacing w:line="420" w:lineRule="exact"/>
              <w:ind w:left="884" w:hanging="388"/>
              <w:jc w:val="both"/>
              <w:rPr>
                <w:rFonts w:ascii="Arial" w:eastAsia="標楷體" w:hAnsi="Arial" w:cs="Arial"/>
                <w:color w:val="000000"/>
                <w:rPrChange w:id="109" w:author="khc" w:date="2013-01-04T10:28:00Z">
                  <w:rPr>
                    <w:rFonts w:eastAsia="標楷體"/>
                  </w:rPr>
                </w:rPrChange>
              </w:rPr>
            </w:pPr>
            <w:r w:rsidRPr="005532E8">
              <w:rPr>
                <w:rFonts w:ascii="Arial" w:eastAsia="標楷體" w:hAnsi="標楷體" w:cs="Arial"/>
                <w:color w:val="000000"/>
                <w:szCs w:val="24"/>
                <w:rPrChange w:id="110" w:author="khc" w:date="2013-01-04T10:28:00Z">
                  <w:rPr>
                    <w:rFonts w:eastAsia="標楷體"/>
                    <w:szCs w:val="24"/>
                  </w:rPr>
                </w:rPrChange>
              </w:rPr>
              <w:t>(</w:t>
            </w:r>
            <w:r w:rsidRPr="005532E8">
              <w:rPr>
                <w:rFonts w:ascii="Arial" w:eastAsia="標楷體" w:hAnsi="標楷體" w:cs="Arial"/>
                <w:color w:val="000000"/>
                <w:szCs w:val="24"/>
              </w:rPr>
              <w:t>六</w:t>
            </w:r>
            <w:r w:rsidRPr="005532E8">
              <w:rPr>
                <w:rFonts w:ascii="Arial" w:eastAsia="標楷體" w:hAnsi="標楷體" w:cs="Arial"/>
                <w:color w:val="000000"/>
                <w:szCs w:val="24"/>
                <w:rPrChange w:id="111" w:author="khc" w:date="2013-01-04T10:28:00Z">
                  <w:rPr>
                    <w:rFonts w:eastAsia="標楷體"/>
                    <w:szCs w:val="24"/>
                  </w:rPr>
                </w:rPrChange>
              </w:rPr>
              <w:t>)</w:t>
            </w:r>
            <w:r w:rsidRPr="005532E8">
              <w:rPr>
                <w:rFonts w:ascii="Arial" w:eastAsia="標楷體" w:hAnsi="標楷體" w:cs="Arial"/>
                <w:color w:val="000000"/>
                <w:szCs w:val="24"/>
              </w:rPr>
              <w:t>公司應定期或不定期</w:t>
            </w:r>
            <w:r w:rsidRPr="005532E8">
              <w:rPr>
                <w:rFonts w:ascii="Arial" w:eastAsia="標楷體" w:hAnsi="標楷體" w:cs="Arial" w:hint="eastAsia"/>
                <w:color w:val="000000"/>
                <w:szCs w:val="24"/>
                <w:rPrChange w:id="112" w:author="khc" w:date="2013-01-04T10:28:00Z">
                  <w:rPr>
                    <w:rFonts w:ascii="標楷體" w:eastAsia="標楷體" w:hAnsi="標楷體" w:hint="eastAsia"/>
                    <w:color w:val="FF0000"/>
                    <w:szCs w:val="24"/>
                    <w:u w:val="single"/>
                  </w:rPr>
                </w:rPrChange>
              </w:rPr>
              <w:t>查</w:t>
            </w:r>
            <w:r w:rsidRPr="005532E8">
              <w:rPr>
                <w:rFonts w:ascii="Arial" w:eastAsia="標楷體" w:hAnsi="標楷體" w:cs="Arial"/>
                <w:color w:val="000000"/>
                <w:szCs w:val="24"/>
              </w:rPr>
              <w:t>核依「個人資料保護法」定義之個人資料檔案管理情形。</w:t>
            </w:r>
          </w:p>
        </w:tc>
        <w:tc>
          <w:tcPr>
            <w:tcW w:w="2700" w:type="dxa"/>
            <w:tcBorders>
              <w:top w:val="single" w:sz="6" w:space="0" w:color="auto"/>
              <w:left w:val="single" w:sz="6" w:space="0" w:color="auto"/>
              <w:bottom w:val="single" w:sz="6" w:space="0" w:color="auto"/>
              <w:right w:val="single" w:sz="6" w:space="0" w:color="auto"/>
            </w:tcBorders>
          </w:tcPr>
          <w:p w:rsidR="00136F93" w:rsidRPr="005532E8" w:rsidRDefault="00136F93">
            <w:pPr>
              <w:spacing w:line="420" w:lineRule="exact"/>
              <w:ind w:left="454" w:hanging="454"/>
              <w:jc w:val="both"/>
              <w:rPr>
                <w:rFonts w:ascii="Arial" w:eastAsia="標楷體" w:hAnsi="Arial" w:cs="Arial"/>
                <w:color w:val="000000"/>
                <w:rPrChange w:id="113" w:author="khc" w:date="2013-01-04T10:28:00Z">
                  <w:rPr>
                    <w:rFonts w:eastAsia="標楷體"/>
                  </w:rPr>
                </w:rPrChange>
              </w:rPr>
            </w:pPr>
            <w:r w:rsidRPr="005532E8">
              <w:rPr>
                <w:rFonts w:ascii="Arial" w:eastAsia="標楷體" w:cs="Arial" w:hint="eastAsia"/>
                <w:color w:val="000000"/>
                <w:rPrChange w:id="114" w:author="khc" w:date="2013-01-04T10:28:00Z">
                  <w:rPr>
                    <w:rFonts w:eastAsia="標楷體" w:hint="eastAsia"/>
                  </w:rPr>
                </w:rPrChange>
              </w:rPr>
              <w:lastRenderedPageBreak/>
              <w:t>法令規章：</w:t>
            </w:r>
          </w:p>
          <w:p w:rsidR="00136F93" w:rsidRPr="005532E8" w:rsidRDefault="00136F93">
            <w:pPr>
              <w:spacing w:line="420" w:lineRule="exact"/>
              <w:ind w:left="454" w:hanging="454"/>
              <w:jc w:val="both"/>
              <w:rPr>
                <w:rFonts w:ascii="Arial" w:eastAsia="標楷體" w:hAnsi="Arial" w:cs="Arial"/>
                <w:color w:val="000000"/>
                <w:rPrChange w:id="115" w:author="khc" w:date="2013-01-04T10:28:00Z">
                  <w:rPr>
                    <w:rFonts w:eastAsia="標楷體"/>
                  </w:rPr>
                </w:rPrChange>
              </w:rPr>
            </w:pPr>
            <w:r w:rsidRPr="005532E8">
              <w:rPr>
                <w:rFonts w:ascii="Arial" w:eastAsia="標楷體" w:hAnsi="Arial" w:cs="Arial"/>
                <w:color w:val="000000"/>
                <w:rPrChange w:id="116" w:author="khc" w:date="2013-01-04T10:28:00Z">
                  <w:rPr>
                    <w:rFonts w:eastAsia="標楷體"/>
                  </w:rPr>
                </w:rPrChange>
              </w:rPr>
              <w:t>(</w:t>
            </w:r>
            <w:r w:rsidRPr="005532E8">
              <w:rPr>
                <w:rFonts w:ascii="Arial" w:eastAsia="標楷體" w:cs="Arial" w:hint="eastAsia"/>
                <w:color w:val="000000"/>
                <w:rPrChange w:id="117" w:author="khc" w:date="2013-01-04T10:28:00Z">
                  <w:rPr>
                    <w:rFonts w:eastAsia="標楷體" w:hint="eastAsia"/>
                  </w:rPr>
                </w:rPrChange>
              </w:rPr>
              <w:t>一</w:t>
            </w:r>
            <w:r w:rsidRPr="005532E8">
              <w:rPr>
                <w:rFonts w:ascii="Arial" w:eastAsia="標楷體" w:hAnsi="Arial" w:cs="Arial"/>
                <w:color w:val="000000"/>
                <w:rPrChange w:id="118" w:author="khc" w:date="2013-01-04T10:28:00Z">
                  <w:rPr>
                    <w:rFonts w:eastAsia="標楷體"/>
                  </w:rPr>
                </w:rPrChange>
              </w:rPr>
              <w:t>)</w:t>
            </w:r>
            <w:r w:rsidRPr="005532E8">
              <w:rPr>
                <w:rFonts w:ascii="Arial" w:eastAsia="標楷體" w:cs="Arial" w:hint="eastAsia"/>
                <w:color w:val="000000"/>
                <w:rPrChange w:id="119" w:author="khc" w:date="2013-01-04T10:28:00Z">
                  <w:rPr>
                    <w:rFonts w:eastAsia="標楷體" w:hint="eastAsia"/>
                  </w:rPr>
                </w:rPrChange>
              </w:rPr>
              <w:t>證券暨期貨市場各服務事業建立內部控制制度處理準則第</w:t>
            </w:r>
            <w:r w:rsidRPr="005532E8">
              <w:rPr>
                <w:rFonts w:ascii="Arial" w:eastAsia="標楷體" w:hAnsi="Arial" w:cs="Arial"/>
                <w:color w:val="000000"/>
                <w:rPrChange w:id="120" w:author="khc" w:date="2013-01-04T10:28:00Z">
                  <w:rPr>
                    <w:rFonts w:eastAsia="標楷體"/>
                  </w:rPr>
                </w:rPrChange>
              </w:rPr>
              <w:t>10</w:t>
            </w:r>
            <w:r w:rsidRPr="005532E8">
              <w:rPr>
                <w:rFonts w:ascii="Arial" w:eastAsia="標楷體" w:cs="Arial" w:hint="eastAsia"/>
                <w:color w:val="000000"/>
                <w:rPrChange w:id="121" w:author="khc" w:date="2013-01-04T10:28:00Z">
                  <w:rPr>
                    <w:rFonts w:eastAsia="標楷體" w:hint="eastAsia"/>
                  </w:rPr>
                </w:rPrChange>
              </w:rPr>
              <w:t>條</w:t>
            </w:r>
            <w:r w:rsidR="00A46303" w:rsidRPr="005532E8">
              <w:rPr>
                <w:rFonts w:ascii="Arial" w:eastAsia="標楷體" w:hAnsi="Arial" w:cs="Arial" w:hint="eastAsia"/>
                <w:color w:val="000000"/>
                <w:rPrChange w:id="122" w:author="khc" w:date="2013-01-04T10:28:00Z">
                  <w:rPr>
                    <w:rFonts w:eastAsia="標楷體" w:hAnsi="標楷體" w:hint="eastAsia"/>
                    <w:color w:val="0000FF"/>
                    <w:u w:val="single"/>
                  </w:rPr>
                </w:rPrChange>
              </w:rPr>
              <w:t>第</w:t>
            </w:r>
            <w:r w:rsidR="00A46303" w:rsidRPr="005532E8">
              <w:rPr>
                <w:rFonts w:ascii="Arial" w:eastAsia="標楷體" w:hAnsi="Arial" w:cs="Arial"/>
                <w:color w:val="000000"/>
                <w:rPrChange w:id="123" w:author="khc" w:date="2013-01-04T10:28:00Z">
                  <w:rPr>
                    <w:rFonts w:eastAsia="標楷體" w:hAnsi="標楷體"/>
                    <w:color w:val="0000FF"/>
                    <w:u w:val="single"/>
                  </w:rPr>
                </w:rPrChange>
              </w:rPr>
              <w:t>4</w:t>
            </w:r>
            <w:r w:rsidR="00A46303" w:rsidRPr="005532E8">
              <w:rPr>
                <w:rFonts w:ascii="Arial" w:eastAsia="標楷體" w:hAnsi="Arial" w:cs="Arial" w:hint="eastAsia"/>
                <w:color w:val="000000"/>
                <w:rPrChange w:id="124" w:author="khc" w:date="2013-01-04T10:28:00Z">
                  <w:rPr>
                    <w:rFonts w:eastAsia="標楷體" w:hAnsi="標楷體" w:hint="eastAsia"/>
                    <w:color w:val="0000FF"/>
                    <w:u w:val="single"/>
                  </w:rPr>
                </w:rPrChange>
              </w:rPr>
              <w:t>款、第</w:t>
            </w:r>
            <w:r w:rsidR="00A46303" w:rsidRPr="005532E8">
              <w:rPr>
                <w:rFonts w:ascii="Arial" w:eastAsia="標楷體" w:hAnsi="Arial" w:cs="Arial"/>
                <w:color w:val="000000"/>
                <w:rPrChange w:id="125" w:author="khc" w:date="2013-01-04T10:28:00Z">
                  <w:rPr>
                    <w:rFonts w:eastAsia="標楷體" w:hAnsi="標楷體"/>
                    <w:color w:val="0000FF"/>
                    <w:u w:val="single"/>
                  </w:rPr>
                </w:rPrChange>
              </w:rPr>
              <w:t>5</w:t>
            </w:r>
            <w:r w:rsidR="00A46303" w:rsidRPr="005532E8">
              <w:rPr>
                <w:rFonts w:ascii="Arial" w:eastAsia="標楷體" w:hAnsi="Arial" w:cs="Arial" w:hint="eastAsia"/>
                <w:color w:val="000000"/>
                <w:rPrChange w:id="126" w:author="khc" w:date="2013-01-04T10:28:00Z">
                  <w:rPr>
                    <w:rFonts w:eastAsia="標楷體" w:hAnsi="標楷體" w:hint="eastAsia"/>
                    <w:color w:val="0000FF"/>
                    <w:u w:val="single"/>
                  </w:rPr>
                </w:rPrChange>
              </w:rPr>
              <w:t>款、第</w:t>
            </w:r>
            <w:r w:rsidR="00A46303" w:rsidRPr="005532E8">
              <w:rPr>
                <w:rFonts w:ascii="Arial" w:eastAsia="標楷體" w:hAnsi="Arial" w:cs="Arial"/>
                <w:color w:val="000000"/>
                <w:rPrChange w:id="127" w:author="khc" w:date="2013-01-04T10:28:00Z">
                  <w:rPr>
                    <w:rFonts w:eastAsia="標楷體" w:hAnsi="標楷體"/>
                    <w:color w:val="0000FF"/>
                    <w:u w:val="single"/>
                  </w:rPr>
                </w:rPrChange>
              </w:rPr>
              <w:t>6</w:t>
            </w:r>
            <w:r w:rsidR="00A46303" w:rsidRPr="005532E8">
              <w:rPr>
                <w:rFonts w:ascii="Arial" w:eastAsia="標楷體" w:hAnsi="Arial" w:cs="Arial" w:hint="eastAsia"/>
                <w:color w:val="000000"/>
                <w:rPrChange w:id="128" w:author="khc" w:date="2013-01-04T10:28:00Z">
                  <w:rPr>
                    <w:rFonts w:eastAsia="標楷體" w:hAnsi="標楷體" w:hint="eastAsia"/>
                    <w:color w:val="0000FF"/>
                    <w:u w:val="single"/>
                  </w:rPr>
                </w:rPrChange>
              </w:rPr>
              <w:t>款與第</w:t>
            </w:r>
            <w:r w:rsidR="00A46303" w:rsidRPr="005532E8">
              <w:rPr>
                <w:rFonts w:ascii="Arial" w:eastAsia="標楷體" w:hAnsi="Arial" w:cs="Arial"/>
                <w:color w:val="000000"/>
                <w:rPrChange w:id="129" w:author="khc" w:date="2013-01-04T10:28:00Z">
                  <w:rPr>
                    <w:rFonts w:eastAsia="標楷體" w:hAnsi="標楷體"/>
                    <w:color w:val="0000FF"/>
                    <w:u w:val="single"/>
                  </w:rPr>
                </w:rPrChange>
              </w:rPr>
              <w:t>11</w:t>
            </w:r>
            <w:r w:rsidR="00A46303" w:rsidRPr="005532E8">
              <w:rPr>
                <w:rFonts w:ascii="Arial" w:eastAsia="標楷體" w:hAnsi="Arial" w:cs="Arial" w:hint="eastAsia"/>
                <w:color w:val="000000"/>
                <w:rPrChange w:id="130" w:author="khc" w:date="2013-01-04T10:28:00Z">
                  <w:rPr>
                    <w:rFonts w:eastAsia="標楷體" w:hAnsi="標楷體" w:hint="eastAsia"/>
                    <w:color w:val="0000FF"/>
                    <w:u w:val="single"/>
                  </w:rPr>
                </w:rPrChange>
              </w:rPr>
              <w:t>款</w:t>
            </w:r>
          </w:p>
          <w:p w:rsidR="00136F93" w:rsidRPr="005532E8" w:rsidRDefault="00136F93">
            <w:pPr>
              <w:spacing w:line="400" w:lineRule="exact"/>
              <w:ind w:leftChars="10" w:left="432" w:right="28" w:hangingChars="170" w:hanging="408"/>
              <w:rPr>
                <w:rFonts w:ascii="Arial" w:eastAsia="標楷體" w:hAnsi="Arial" w:cs="Arial"/>
                <w:color w:val="000000"/>
                <w:szCs w:val="24"/>
                <w:rPrChange w:id="131" w:author="khc" w:date="2013-01-04T10:28:00Z">
                  <w:rPr>
                    <w:rFonts w:eastAsia="標楷體"/>
                    <w:szCs w:val="24"/>
                  </w:rPr>
                </w:rPrChange>
              </w:rPr>
            </w:pPr>
            <w:r w:rsidRPr="005532E8">
              <w:rPr>
                <w:rFonts w:ascii="Arial" w:eastAsia="標楷體" w:hAnsi="Arial" w:cs="Arial"/>
                <w:color w:val="000000"/>
                <w:szCs w:val="24"/>
              </w:rPr>
              <w:t>(</w:t>
            </w:r>
            <w:r w:rsidRPr="005532E8">
              <w:rPr>
                <w:rFonts w:ascii="Arial" w:eastAsia="標楷體" w:hAnsi="Arial" w:cs="Arial"/>
                <w:color w:val="000000"/>
                <w:szCs w:val="24"/>
              </w:rPr>
              <w:t>二</w:t>
            </w:r>
            <w:r w:rsidRPr="005532E8">
              <w:rPr>
                <w:rFonts w:ascii="Arial" w:eastAsia="標楷體" w:hAnsi="Arial" w:cs="Arial"/>
                <w:color w:val="000000"/>
                <w:szCs w:val="24"/>
              </w:rPr>
              <w:t>)</w:t>
            </w:r>
            <w:r w:rsidRPr="005532E8">
              <w:rPr>
                <w:rFonts w:ascii="Arial" w:eastAsia="標楷體" w:cs="Arial" w:hint="eastAsia"/>
                <w:color w:val="000000"/>
                <w:szCs w:val="24"/>
                <w:rPrChange w:id="132" w:author="khc" w:date="2013-01-04T10:28:00Z">
                  <w:rPr>
                    <w:rFonts w:eastAsia="標楷體" w:hint="eastAsia"/>
                    <w:szCs w:val="24"/>
                  </w:rPr>
                </w:rPrChange>
              </w:rPr>
              <w:t>公開發行公司網路申報公開資訊應注</w:t>
            </w:r>
            <w:r w:rsidRPr="005532E8">
              <w:rPr>
                <w:rFonts w:ascii="Arial" w:eastAsia="標楷體" w:hAnsi="標楷體" w:cs="Arial"/>
                <w:color w:val="000000"/>
                <w:szCs w:val="24"/>
                <w:rPrChange w:id="133" w:author="khc" w:date="2013-01-04T10:28:00Z">
                  <w:rPr>
                    <w:rFonts w:ascii="標楷體" w:eastAsia="標楷體" w:hAnsi="標楷體"/>
                    <w:szCs w:val="24"/>
                  </w:rPr>
                </w:rPrChange>
              </w:rPr>
              <w:t>意事項</w:t>
            </w:r>
          </w:p>
          <w:p w:rsidR="00136F93" w:rsidRPr="005532E8" w:rsidRDefault="00136F93">
            <w:pPr>
              <w:spacing w:line="400" w:lineRule="exact"/>
              <w:ind w:leftChars="10" w:left="432" w:right="28" w:hangingChars="170" w:hanging="408"/>
              <w:rPr>
                <w:rFonts w:ascii="Arial" w:eastAsia="標楷體" w:hAnsi="Arial" w:cs="Arial"/>
                <w:color w:val="000000"/>
                <w:rPrChange w:id="134" w:author="khc" w:date="2013-01-04T10:28:00Z">
                  <w:rPr>
                    <w:rFonts w:eastAsia="標楷體"/>
                  </w:rPr>
                </w:rPrChange>
              </w:rPr>
            </w:pPr>
            <w:r w:rsidRPr="005532E8">
              <w:rPr>
                <w:rFonts w:ascii="Arial" w:eastAsia="標楷體" w:hAnsi="Arial" w:cs="Arial"/>
                <w:color w:val="000000"/>
                <w:szCs w:val="24"/>
                <w:rPrChange w:id="135" w:author="khc" w:date="2013-01-04T10:28:00Z">
                  <w:rPr>
                    <w:rFonts w:eastAsia="標楷體"/>
                    <w:szCs w:val="24"/>
                  </w:rPr>
                </w:rPrChange>
              </w:rPr>
              <w:t>(</w:t>
            </w:r>
            <w:r w:rsidRPr="005532E8">
              <w:rPr>
                <w:rFonts w:ascii="Arial" w:eastAsia="標楷體" w:cs="Arial" w:hint="eastAsia"/>
                <w:color w:val="000000"/>
                <w:szCs w:val="24"/>
                <w:rPrChange w:id="136" w:author="khc" w:date="2013-01-04T10:28:00Z">
                  <w:rPr>
                    <w:rFonts w:eastAsia="標楷體" w:hint="eastAsia"/>
                    <w:szCs w:val="24"/>
                  </w:rPr>
                </w:rPrChange>
              </w:rPr>
              <w:t>三</w:t>
            </w:r>
            <w:r w:rsidRPr="005532E8">
              <w:rPr>
                <w:rFonts w:ascii="Arial" w:eastAsia="標楷體" w:hAnsi="Arial" w:cs="Arial"/>
                <w:color w:val="000000"/>
                <w:szCs w:val="24"/>
                <w:rPrChange w:id="137" w:author="khc" w:date="2013-01-04T10:28:00Z">
                  <w:rPr>
                    <w:rFonts w:eastAsia="標楷體"/>
                    <w:szCs w:val="24"/>
                  </w:rPr>
                </w:rPrChange>
              </w:rPr>
              <w:t>)</w:t>
            </w:r>
            <w:r w:rsidRPr="005532E8">
              <w:rPr>
                <w:rFonts w:ascii="Arial" w:eastAsia="標楷體" w:cs="Arial" w:hint="eastAsia"/>
                <w:color w:val="000000"/>
                <w:szCs w:val="24"/>
                <w:rPrChange w:id="138" w:author="khc" w:date="2013-01-04T10:28:00Z">
                  <w:rPr>
                    <w:rFonts w:eastAsia="標楷體" w:hint="eastAsia"/>
                    <w:szCs w:val="24"/>
                  </w:rPr>
                </w:rPrChange>
              </w:rPr>
              <w:t>個人資料保護法</w:t>
            </w:r>
          </w:p>
        </w:tc>
      </w:tr>
      <w:tr w:rsidR="00136F93" w:rsidRPr="00674797">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spacing w:line="420" w:lineRule="exact"/>
              <w:jc w:val="center"/>
              <w:rPr>
                <w:rFonts w:ascii="Arial" w:eastAsia="標楷體" w:hAnsi="Arial" w:cs="Arial"/>
                <w:bCs/>
                <w:color w:val="000000"/>
                <w:rPrChange w:id="139" w:author="khc" w:date="2013-01-04T10:28:00Z">
                  <w:rPr>
                    <w:rFonts w:eastAsia="標楷體"/>
                    <w:bCs/>
                  </w:rPr>
                </w:rPrChange>
              </w:rPr>
            </w:pPr>
            <w:r w:rsidRPr="002355DF">
              <w:rPr>
                <w:rFonts w:ascii="Arial" w:eastAsia="標楷體" w:hAnsi="Arial" w:cs="Arial"/>
                <w:bCs/>
                <w:color w:val="000000"/>
                <w:rPrChange w:id="140" w:author="khc" w:date="2013-01-04T10:28:00Z">
                  <w:rPr>
                    <w:rFonts w:eastAsia="標楷體"/>
                    <w:bCs/>
                  </w:rPr>
                </w:rPrChange>
              </w:rPr>
              <w:t>CC-24300</w:t>
            </w:r>
          </w:p>
        </w:tc>
        <w:tc>
          <w:tcPr>
            <w:tcW w:w="1800"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pStyle w:val="4"/>
              <w:snapToGrid w:val="0"/>
              <w:spacing w:line="420" w:lineRule="exact"/>
              <w:jc w:val="center"/>
              <w:rPr>
                <w:rFonts w:eastAsia="標楷體" w:cs="Arial"/>
                <w:bCs/>
                <w:color w:val="000000"/>
                <w:sz w:val="24"/>
                <w:rPrChange w:id="141" w:author="khc" w:date="2013-01-04T10:28:00Z">
                  <w:rPr>
                    <w:rFonts w:ascii="Times New Roman" w:eastAsia="標楷體" w:hAnsi="Times New Roman"/>
                    <w:bCs/>
                    <w:sz w:val="24"/>
                  </w:rPr>
                </w:rPrChange>
              </w:rPr>
            </w:pPr>
            <w:r w:rsidRPr="002355DF">
              <w:rPr>
                <w:rFonts w:eastAsia="標楷體" w:hAnsi="Times New Roman" w:cs="Arial" w:hint="eastAsia"/>
                <w:bCs/>
                <w:color w:val="000000"/>
                <w:sz w:val="24"/>
                <w:rPrChange w:id="142" w:author="khc" w:date="2013-01-04T10:28:00Z">
                  <w:rPr>
                    <w:rFonts w:ascii="Times New Roman" w:eastAsia="標楷體" w:hAnsi="Times New Roman" w:hint="eastAsia"/>
                    <w:bCs/>
                    <w:sz w:val="24"/>
                  </w:rPr>
                </w:rPrChange>
              </w:rPr>
              <w:t>資料輸出管理</w:t>
            </w:r>
          </w:p>
        </w:tc>
        <w:tc>
          <w:tcPr>
            <w:tcW w:w="7979" w:type="dxa"/>
            <w:tcBorders>
              <w:top w:val="single" w:sz="6" w:space="0" w:color="auto"/>
              <w:left w:val="single" w:sz="6" w:space="0" w:color="auto"/>
              <w:bottom w:val="single" w:sz="6" w:space="0" w:color="auto"/>
              <w:right w:val="single" w:sz="6" w:space="0" w:color="auto"/>
            </w:tcBorders>
          </w:tcPr>
          <w:p w:rsidR="00136F93" w:rsidRPr="002355DF" w:rsidRDefault="00136F93">
            <w:pPr>
              <w:tabs>
                <w:tab w:val="left" w:pos="480"/>
              </w:tabs>
              <w:spacing w:line="420" w:lineRule="exact"/>
              <w:ind w:left="480" w:hanging="480"/>
              <w:jc w:val="both"/>
              <w:rPr>
                <w:rFonts w:ascii="Arial" w:eastAsia="標楷體" w:hAnsi="Arial" w:cs="Arial"/>
                <w:color w:val="000000"/>
                <w:rPrChange w:id="143" w:author="khc" w:date="2013-01-04T10:28:00Z">
                  <w:rPr>
                    <w:rFonts w:eastAsia="標楷體"/>
                  </w:rPr>
                </w:rPrChange>
              </w:rPr>
            </w:pPr>
            <w:r w:rsidRPr="002355DF">
              <w:rPr>
                <w:rFonts w:ascii="Arial" w:eastAsia="標楷體" w:cs="Arial" w:hint="eastAsia"/>
                <w:color w:val="000000"/>
                <w:rPrChange w:id="144" w:author="khc" w:date="2013-01-04T10:28:00Z">
                  <w:rPr>
                    <w:rFonts w:eastAsia="標楷體" w:hint="eastAsia"/>
                  </w:rPr>
                </w:rPrChange>
              </w:rPr>
              <w:t>一、作業程序：</w:t>
            </w:r>
          </w:p>
          <w:p w:rsidR="00136F93" w:rsidRPr="002355DF" w:rsidRDefault="00136F93" w:rsidP="002355DF">
            <w:pPr>
              <w:spacing w:line="420" w:lineRule="exact"/>
              <w:ind w:left="884" w:hanging="388"/>
              <w:jc w:val="both"/>
              <w:rPr>
                <w:rFonts w:ascii="Arial" w:eastAsia="標楷體" w:hAnsi="標楷體" w:cs="Arial"/>
                <w:color w:val="000000"/>
                <w:szCs w:val="24"/>
                <w:rPrChange w:id="145" w:author="khc" w:date="2013-01-04T10:28:00Z">
                  <w:rPr>
                    <w:rFonts w:eastAsia="標楷體"/>
                    <w:szCs w:val="24"/>
                  </w:rPr>
                </w:rPrChange>
              </w:rPr>
            </w:pPr>
            <w:r w:rsidRPr="002355DF">
              <w:rPr>
                <w:rFonts w:ascii="Arial" w:eastAsia="標楷體" w:hAnsi="Arial" w:cs="Arial"/>
                <w:color w:val="000000"/>
                <w:szCs w:val="24"/>
                <w:rPrChange w:id="146" w:author="khc" w:date="2013-01-04T10:28:00Z">
                  <w:rPr>
                    <w:rFonts w:eastAsia="標楷體"/>
                    <w:szCs w:val="24"/>
                  </w:rPr>
                </w:rPrChange>
              </w:rPr>
              <w:t>(</w:t>
            </w:r>
            <w:r w:rsidRPr="002355DF">
              <w:rPr>
                <w:rFonts w:ascii="Arial" w:eastAsia="標楷體" w:cs="Arial" w:hint="eastAsia"/>
                <w:color w:val="000000"/>
                <w:szCs w:val="24"/>
                <w:rPrChange w:id="147" w:author="khc" w:date="2013-01-04T10:28:00Z">
                  <w:rPr>
                    <w:rFonts w:eastAsia="標楷體" w:hint="eastAsia"/>
                    <w:szCs w:val="24"/>
                  </w:rPr>
                </w:rPrChange>
              </w:rPr>
              <w:t>一</w:t>
            </w:r>
            <w:r w:rsidRPr="002355DF">
              <w:rPr>
                <w:rFonts w:ascii="Arial" w:eastAsia="標楷體" w:hAnsi="Arial" w:cs="Arial"/>
                <w:color w:val="000000"/>
                <w:szCs w:val="24"/>
                <w:rPrChange w:id="148" w:author="khc" w:date="2013-01-04T10:28:00Z">
                  <w:rPr>
                    <w:rFonts w:eastAsia="標楷體"/>
                    <w:szCs w:val="24"/>
                  </w:rPr>
                </w:rPrChange>
              </w:rPr>
              <w:t>)</w:t>
            </w:r>
            <w:r w:rsidRPr="002355DF">
              <w:rPr>
                <w:rFonts w:ascii="Arial" w:eastAsia="標楷體" w:hAnsi="標楷體" w:cs="Arial" w:hint="eastAsia"/>
                <w:color w:val="000000"/>
                <w:szCs w:val="24"/>
                <w:rPrChange w:id="149" w:author="khc" w:date="2013-01-04T10:28:00Z">
                  <w:rPr>
                    <w:rFonts w:eastAsia="標楷體" w:hint="eastAsia"/>
                    <w:szCs w:val="24"/>
                  </w:rPr>
                </w:rPrChange>
              </w:rPr>
              <w:t>報表之列印應由經授權之人員執行，產生之報表分送各使用單位。</w:t>
            </w:r>
          </w:p>
          <w:p w:rsidR="00136F93" w:rsidRPr="002355DF" w:rsidRDefault="00136F93" w:rsidP="002355DF">
            <w:pPr>
              <w:spacing w:line="420" w:lineRule="exact"/>
              <w:ind w:left="884" w:hanging="388"/>
              <w:jc w:val="both"/>
              <w:rPr>
                <w:rFonts w:ascii="Arial" w:eastAsia="標楷體" w:hAnsi="標楷體" w:cs="Arial"/>
                <w:color w:val="000000"/>
                <w:szCs w:val="24"/>
                <w:rPrChange w:id="150" w:author="khc" w:date="2013-01-04T10:28:00Z">
                  <w:rPr>
                    <w:rFonts w:eastAsia="標楷體"/>
                    <w:szCs w:val="24"/>
                  </w:rPr>
                </w:rPrChange>
              </w:rPr>
            </w:pPr>
            <w:r w:rsidRPr="002355DF">
              <w:rPr>
                <w:rFonts w:ascii="Arial" w:eastAsia="標楷體" w:hAnsi="標楷體" w:cs="Arial"/>
                <w:color w:val="000000"/>
                <w:szCs w:val="24"/>
                <w:rPrChange w:id="151" w:author="khc" w:date="2013-01-04T10:28:00Z">
                  <w:rPr>
                    <w:rFonts w:eastAsia="標楷體"/>
                    <w:szCs w:val="24"/>
                  </w:rPr>
                </w:rPrChange>
              </w:rPr>
              <w:lastRenderedPageBreak/>
              <w:t>(</w:t>
            </w:r>
            <w:r w:rsidRPr="002355DF">
              <w:rPr>
                <w:rFonts w:ascii="Arial" w:eastAsia="標楷體" w:hAnsi="標楷體" w:cs="Arial" w:hint="eastAsia"/>
                <w:color w:val="000000"/>
                <w:szCs w:val="24"/>
                <w:rPrChange w:id="152" w:author="khc" w:date="2013-01-04T10:28:00Z">
                  <w:rPr>
                    <w:rFonts w:eastAsia="標楷體" w:hint="eastAsia"/>
                    <w:szCs w:val="24"/>
                  </w:rPr>
                </w:rPrChange>
              </w:rPr>
              <w:t>二</w:t>
            </w:r>
            <w:r w:rsidRPr="002355DF">
              <w:rPr>
                <w:rFonts w:ascii="Arial" w:eastAsia="標楷體" w:hAnsi="標楷體" w:cs="Arial"/>
                <w:color w:val="000000"/>
                <w:szCs w:val="24"/>
                <w:rPrChange w:id="153" w:author="khc" w:date="2013-01-04T10:28:00Z">
                  <w:rPr>
                    <w:rFonts w:eastAsia="標楷體"/>
                    <w:szCs w:val="24"/>
                  </w:rPr>
                </w:rPrChange>
              </w:rPr>
              <w:t>)</w:t>
            </w:r>
            <w:r w:rsidRPr="002355DF">
              <w:rPr>
                <w:rFonts w:ascii="Arial" w:eastAsia="標楷體" w:hAnsi="標楷體" w:cs="Arial" w:hint="eastAsia"/>
                <w:color w:val="000000"/>
                <w:szCs w:val="24"/>
                <w:rPrChange w:id="154" w:author="khc" w:date="2013-01-04T10:28:00Z">
                  <w:rPr>
                    <w:rFonts w:eastAsia="標楷體" w:hint="eastAsia"/>
                    <w:szCs w:val="24"/>
                  </w:rPr>
                </w:rPrChange>
              </w:rPr>
              <w:t>輸出資料使用後若無保存需要，應經適當銷毀處理。</w:t>
            </w:r>
          </w:p>
          <w:p w:rsidR="00136F93" w:rsidRPr="002355DF" w:rsidRDefault="00136F93" w:rsidP="002355DF">
            <w:pPr>
              <w:spacing w:line="420" w:lineRule="exact"/>
              <w:ind w:left="884" w:hanging="388"/>
              <w:jc w:val="both"/>
              <w:rPr>
                <w:rFonts w:ascii="Arial" w:eastAsia="標楷體" w:hAnsi="標楷體" w:cs="Arial"/>
                <w:color w:val="000000"/>
                <w:szCs w:val="24"/>
              </w:rPr>
            </w:pPr>
            <w:r w:rsidRPr="002355DF">
              <w:rPr>
                <w:rFonts w:ascii="Arial" w:eastAsia="標楷體" w:hAnsi="標楷體" w:cs="Arial"/>
                <w:color w:val="000000"/>
                <w:szCs w:val="24"/>
              </w:rPr>
              <w:t>(</w:t>
            </w:r>
            <w:r w:rsidRPr="002355DF">
              <w:rPr>
                <w:rFonts w:ascii="Arial" w:eastAsia="標楷體" w:hAnsi="標楷體" w:cs="Arial"/>
                <w:color w:val="000000"/>
                <w:szCs w:val="24"/>
              </w:rPr>
              <w:t>三</w:t>
            </w:r>
            <w:r w:rsidRPr="002355DF">
              <w:rPr>
                <w:rFonts w:ascii="Arial" w:eastAsia="標楷體" w:hAnsi="標楷體" w:cs="Arial"/>
                <w:color w:val="000000"/>
                <w:szCs w:val="24"/>
              </w:rPr>
              <w:t>)</w:t>
            </w:r>
            <w:r w:rsidRPr="002355DF">
              <w:rPr>
                <w:rFonts w:ascii="Arial" w:eastAsia="標楷體" w:hAnsi="標楷體" w:cs="Arial"/>
                <w:color w:val="000000"/>
                <w:szCs w:val="24"/>
              </w:rPr>
              <w:t>輸出資料若以磁性媒體保存，應定期檢查以確定必要時能以報表方式印出。</w:t>
            </w:r>
          </w:p>
          <w:p w:rsidR="00136F93" w:rsidRPr="002355DF" w:rsidRDefault="00136F93" w:rsidP="002355DF">
            <w:pPr>
              <w:spacing w:line="420" w:lineRule="exact"/>
              <w:ind w:left="884" w:hanging="388"/>
              <w:jc w:val="both"/>
              <w:rPr>
                <w:rFonts w:ascii="Arial" w:eastAsia="標楷體" w:hAnsi="Arial" w:cs="Arial"/>
                <w:color w:val="000000"/>
                <w:szCs w:val="24"/>
                <w:rPrChange w:id="155" w:author="khc" w:date="2013-01-04T10:28:00Z">
                  <w:rPr>
                    <w:rFonts w:eastAsia="標楷體"/>
                    <w:szCs w:val="24"/>
                  </w:rPr>
                </w:rPrChange>
              </w:rPr>
            </w:pPr>
            <w:r w:rsidRPr="002355DF">
              <w:rPr>
                <w:rFonts w:ascii="Arial" w:eastAsia="標楷體" w:hAnsi="標楷體" w:cs="Arial"/>
                <w:color w:val="000000"/>
                <w:szCs w:val="24"/>
              </w:rPr>
              <w:t>(</w:t>
            </w:r>
            <w:r w:rsidRPr="002355DF">
              <w:rPr>
                <w:rFonts w:ascii="Arial" w:eastAsia="標楷體" w:hAnsi="標楷體" w:cs="Arial"/>
                <w:color w:val="000000"/>
                <w:szCs w:val="24"/>
              </w:rPr>
              <w:t>四</w:t>
            </w:r>
            <w:r w:rsidRPr="002355DF">
              <w:rPr>
                <w:rFonts w:ascii="Arial" w:eastAsia="標楷體" w:hAnsi="標楷體" w:cs="Arial"/>
                <w:color w:val="000000"/>
                <w:szCs w:val="24"/>
              </w:rPr>
              <w:t>)</w:t>
            </w:r>
            <w:r w:rsidRPr="002355DF">
              <w:rPr>
                <w:rFonts w:ascii="Arial" w:eastAsia="標楷體" w:hAnsi="標楷體" w:cs="Arial"/>
                <w:color w:val="000000"/>
                <w:szCs w:val="24"/>
              </w:rPr>
              <w:t>機密性</w:t>
            </w:r>
            <w:r w:rsidRPr="002355DF">
              <w:rPr>
                <w:rFonts w:ascii="Arial" w:eastAsia="標楷體" w:cs="Arial" w:hint="eastAsia"/>
                <w:color w:val="000000"/>
                <w:szCs w:val="24"/>
                <w:rPrChange w:id="156" w:author="khc" w:date="2013-01-04T10:28:00Z">
                  <w:rPr>
                    <w:rFonts w:eastAsia="標楷體" w:hint="eastAsia"/>
                    <w:szCs w:val="24"/>
                  </w:rPr>
                </w:rPrChange>
              </w:rPr>
              <w:t>、敏感性之報表列印或瀏覽，應有適當之管制程序。</w:t>
            </w:r>
          </w:p>
          <w:p w:rsidR="00136F93" w:rsidRPr="002355DF" w:rsidRDefault="00136F93">
            <w:pPr>
              <w:spacing w:line="420" w:lineRule="exact"/>
              <w:ind w:left="851" w:hanging="397"/>
              <w:jc w:val="both"/>
              <w:rPr>
                <w:rFonts w:ascii="Arial" w:eastAsia="標楷體" w:hAnsi="Arial" w:cs="Arial"/>
                <w:color w:val="000000"/>
                <w:rPrChange w:id="157" w:author="khc" w:date="2013-01-04T10:28:00Z">
                  <w:rPr>
                    <w:rFonts w:eastAsia="標楷體"/>
                  </w:rPr>
                </w:rPrChange>
              </w:rPr>
            </w:pPr>
          </w:p>
          <w:p w:rsidR="00136F93" w:rsidRPr="002355DF" w:rsidRDefault="00136F93">
            <w:pPr>
              <w:tabs>
                <w:tab w:val="left" w:pos="480"/>
              </w:tabs>
              <w:spacing w:line="420" w:lineRule="exact"/>
              <w:ind w:left="480" w:hanging="480"/>
              <w:jc w:val="both"/>
              <w:rPr>
                <w:rFonts w:ascii="Arial" w:hAnsi="Arial" w:cs="Arial"/>
                <w:color w:val="000000"/>
                <w:spacing w:val="24"/>
                <w:rPrChange w:id="158" w:author="khc" w:date="2013-01-04T10:28:00Z">
                  <w:rPr>
                    <w:spacing w:val="24"/>
                  </w:rPr>
                </w:rPrChange>
              </w:rPr>
            </w:pPr>
            <w:r w:rsidRPr="002355DF">
              <w:rPr>
                <w:rFonts w:ascii="Arial" w:eastAsia="標楷體" w:cs="Arial" w:hint="eastAsia"/>
                <w:color w:val="000000"/>
                <w:rPrChange w:id="159" w:author="khc" w:date="2013-01-04T10:28:00Z">
                  <w:rPr>
                    <w:rFonts w:eastAsia="標楷體" w:hint="eastAsia"/>
                  </w:rPr>
                </w:rPrChange>
              </w:rPr>
              <w:t>二、控制重點：</w:t>
            </w:r>
          </w:p>
          <w:p w:rsidR="00136F93" w:rsidRPr="002355DF" w:rsidRDefault="00136F93" w:rsidP="002355DF">
            <w:pPr>
              <w:spacing w:line="420" w:lineRule="exact"/>
              <w:ind w:left="884" w:hanging="388"/>
              <w:jc w:val="both"/>
              <w:rPr>
                <w:rFonts w:ascii="Arial" w:eastAsia="標楷體" w:hAnsi="標楷體" w:cs="Arial"/>
                <w:color w:val="000000"/>
                <w:szCs w:val="24"/>
                <w:rPrChange w:id="160" w:author="khc" w:date="2013-01-04T10:28:00Z">
                  <w:rPr>
                    <w:rFonts w:eastAsia="標楷體"/>
                    <w:szCs w:val="24"/>
                  </w:rPr>
                </w:rPrChange>
              </w:rPr>
            </w:pPr>
            <w:r w:rsidRPr="002355DF">
              <w:rPr>
                <w:rFonts w:ascii="Arial" w:eastAsia="標楷體" w:hAnsi="Arial" w:cs="Arial"/>
                <w:color w:val="000000"/>
                <w:szCs w:val="24"/>
                <w:rPrChange w:id="161" w:author="khc" w:date="2013-01-04T10:28:00Z">
                  <w:rPr>
                    <w:rFonts w:eastAsia="標楷體"/>
                    <w:szCs w:val="24"/>
                  </w:rPr>
                </w:rPrChange>
              </w:rPr>
              <w:t>(</w:t>
            </w:r>
            <w:r w:rsidRPr="002355DF">
              <w:rPr>
                <w:rFonts w:ascii="Arial" w:eastAsia="標楷體" w:cs="Arial" w:hint="eastAsia"/>
                <w:color w:val="000000"/>
                <w:szCs w:val="24"/>
                <w:rPrChange w:id="162" w:author="khc" w:date="2013-01-04T10:28:00Z">
                  <w:rPr>
                    <w:rFonts w:eastAsia="標楷體" w:hint="eastAsia"/>
                    <w:szCs w:val="24"/>
                  </w:rPr>
                </w:rPrChange>
              </w:rPr>
              <w:t>一</w:t>
            </w:r>
            <w:r w:rsidRPr="002355DF">
              <w:rPr>
                <w:rFonts w:ascii="Arial" w:eastAsia="標楷體" w:hAnsi="Arial" w:cs="Arial"/>
                <w:color w:val="000000"/>
                <w:szCs w:val="24"/>
                <w:rPrChange w:id="163" w:author="khc" w:date="2013-01-04T10:28:00Z">
                  <w:rPr>
                    <w:rFonts w:eastAsia="標楷體"/>
                    <w:szCs w:val="24"/>
                  </w:rPr>
                </w:rPrChange>
              </w:rPr>
              <w:t>)</w:t>
            </w:r>
            <w:r w:rsidRPr="002355DF">
              <w:rPr>
                <w:rFonts w:ascii="Arial" w:eastAsia="標楷體" w:hAnsi="標楷體" w:cs="Arial" w:hint="eastAsia"/>
                <w:color w:val="000000"/>
                <w:szCs w:val="24"/>
                <w:rPrChange w:id="164" w:author="khc" w:date="2013-01-04T10:28:00Z">
                  <w:rPr>
                    <w:rFonts w:eastAsia="標楷體" w:hint="eastAsia"/>
                    <w:szCs w:val="24"/>
                  </w:rPr>
                </w:rPrChange>
              </w:rPr>
              <w:t>報表應按時產生並分送各使用單位。</w:t>
            </w:r>
          </w:p>
          <w:p w:rsidR="00136F93" w:rsidRPr="002355DF" w:rsidRDefault="00136F93" w:rsidP="002355DF">
            <w:pPr>
              <w:spacing w:line="420" w:lineRule="exact"/>
              <w:ind w:left="884" w:hanging="388"/>
              <w:jc w:val="both"/>
              <w:rPr>
                <w:rFonts w:ascii="Arial" w:eastAsia="標楷體" w:hAnsi="Arial" w:cs="Arial"/>
                <w:color w:val="000000"/>
                <w:szCs w:val="24"/>
                <w:rPrChange w:id="165" w:author="khc" w:date="2013-01-04T10:28:00Z">
                  <w:rPr>
                    <w:rFonts w:eastAsia="標楷體"/>
                    <w:szCs w:val="24"/>
                  </w:rPr>
                </w:rPrChange>
              </w:rPr>
            </w:pPr>
            <w:r w:rsidRPr="002355DF">
              <w:rPr>
                <w:rFonts w:ascii="Arial" w:eastAsia="標楷體" w:hAnsi="標楷體" w:cs="Arial"/>
                <w:color w:val="000000"/>
                <w:szCs w:val="24"/>
                <w:rPrChange w:id="166" w:author="khc" w:date="2013-01-04T10:28:00Z">
                  <w:rPr>
                    <w:rFonts w:eastAsia="標楷體"/>
                    <w:szCs w:val="24"/>
                  </w:rPr>
                </w:rPrChange>
              </w:rPr>
              <w:t>(</w:t>
            </w:r>
            <w:r w:rsidRPr="002355DF">
              <w:rPr>
                <w:rFonts w:ascii="Arial" w:eastAsia="標楷體" w:hAnsi="標楷體" w:cs="Arial" w:hint="eastAsia"/>
                <w:color w:val="000000"/>
                <w:szCs w:val="24"/>
                <w:rPrChange w:id="167" w:author="khc" w:date="2013-01-04T10:28:00Z">
                  <w:rPr>
                    <w:rFonts w:eastAsia="標楷體" w:hint="eastAsia"/>
                    <w:szCs w:val="24"/>
                  </w:rPr>
                </w:rPrChange>
              </w:rPr>
              <w:t>二</w:t>
            </w:r>
            <w:r w:rsidRPr="002355DF">
              <w:rPr>
                <w:rFonts w:ascii="Arial" w:eastAsia="標楷體" w:hAnsi="標楷體" w:cs="Arial"/>
                <w:color w:val="000000"/>
                <w:szCs w:val="24"/>
                <w:rPrChange w:id="168" w:author="khc" w:date="2013-01-04T10:28:00Z">
                  <w:rPr>
                    <w:rFonts w:eastAsia="標楷體"/>
                    <w:szCs w:val="24"/>
                  </w:rPr>
                </w:rPrChange>
              </w:rPr>
              <w:t>)</w:t>
            </w:r>
            <w:r w:rsidRPr="002355DF">
              <w:rPr>
                <w:rFonts w:ascii="Arial" w:eastAsia="標楷體" w:hAnsi="標楷體" w:cs="Arial" w:hint="eastAsia"/>
                <w:color w:val="000000"/>
                <w:szCs w:val="24"/>
                <w:rPrChange w:id="169" w:author="khc" w:date="2013-01-04T10:28:00Z">
                  <w:rPr>
                    <w:rFonts w:eastAsia="標楷體" w:hint="eastAsia"/>
                    <w:szCs w:val="24"/>
                  </w:rPr>
                </w:rPrChange>
              </w:rPr>
              <w:t>機密</w:t>
            </w:r>
            <w:r w:rsidRPr="002355DF">
              <w:rPr>
                <w:rFonts w:ascii="Arial" w:eastAsia="標楷體" w:cs="Arial" w:hint="eastAsia"/>
                <w:color w:val="000000"/>
                <w:szCs w:val="24"/>
                <w:rPrChange w:id="170" w:author="khc" w:date="2013-01-04T10:28:00Z">
                  <w:rPr>
                    <w:rFonts w:eastAsia="標楷體" w:hint="eastAsia"/>
                    <w:szCs w:val="24"/>
                  </w:rPr>
                </w:rPrChange>
              </w:rPr>
              <w:t>性或敏感性報表列印或瀏覽，應有適當管制程序。</w:t>
            </w:r>
          </w:p>
          <w:p w:rsidR="00136F93" w:rsidRPr="002355DF" w:rsidRDefault="00136F93">
            <w:pPr>
              <w:spacing w:line="420" w:lineRule="exact"/>
              <w:ind w:left="908" w:hanging="454"/>
              <w:jc w:val="both"/>
              <w:rPr>
                <w:rFonts w:ascii="Arial" w:eastAsia="標楷體" w:hAnsi="Arial" w:cs="Arial"/>
                <w:color w:val="000000"/>
                <w:rPrChange w:id="171" w:author="khc" w:date="2013-01-04T10:28:00Z">
                  <w:rPr>
                    <w:rFonts w:eastAsia="標楷體"/>
                  </w:rPr>
                </w:rPrChange>
              </w:rPr>
            </w:pPr>
          </w:p>
          <w:p w:rsidR="00136F93" w:rsidRPr="002355DF" w:rsidRDefault="00136F93">
            <w:pPr>
              <w:spacing w:line="420" w:lineRule="exact"/>
              <w:ind w:left="908" w:hanging="454"/>
              <w:jc w:val="both"/>
              <w:rPr>
                <w:rFonts w:ascii="Arial" w:eastAsia="標楷體" w:hAnsi="Arial" w:cs="Arial"/>
                <w:color w:val="000000"/>
                <w:rPrChange w:id="172" w:author="khc" w:date="2013-01-04T10:28:00Z">
                  <w:rPr>
                    <w:rFonts w:eastAsia="標楷體"/>
                  </w:rPr>
                </w:rPrChange>
              </w:rPr>
            </w:pPr>
          </w:p>
          <w:p w:rsidR="00136F93" w:rsidRPr="002355DF" w:rsidRDefault="00136F93">
            <w:pPr>
              <w:spacing w:line="420" w:lineRule="exact"/>
              <w:ind w:left="908" w:hanging="454"/>
              <w:jc w:val="both"/>
              <w:rPr>
                <w:rFonts w:ascii="Arial" w:eastAsia="標楷體" w:hAnsi="Arial" w:cs="Arial"/>
                <w:color w:val="000000"/>
                <w:rPrChange w:id="173" w:author="khc" w:date="2013-01-04T10:28:00Z">
                  <w:rPr>
                    <w:rFonts w:eastAsia="標楷體"/>
                  </w:rPr>
                </w:rPrChange>
              </w:rPr>
            </w:pPr>
          </w:p>
          <w:p w:rsidR="00136F93" w:rsidRPr="002355DF" w:rsidRDefault="00136F93">
            <w:pPr>
              <w:spacing w:line="420" w:lineRule="exact"/>
              <w:ind w:left="908" w:hanging="454"/>
              <w:jc w:val="both"/>
              <w:rPr>
                <w:rFonts w:ascii="Arial" w:eastAsia="標楷體" w:hAnsi="Arial" w:cs="Arial"/>
                <w:color w:val="000000"/>
                <w:rPrChange w:id="174" w:author="khc" w:date="2013-01-04T10:28:00Z">
                  <w:rPr>
                    <w:rFonts w:eastAsia="標楷體"/>
                  </w:rPr>
                </w:rPrChange>
              </w:rPr>
            </w:pPr>
          </w:p>
          <w:p w:rsidR="00136F93" w:rsidRPr="002355DF" w:rsidRDefault="00136F93">
            <w:pPr>
              <w:spacing w:line="420" w:lineRule="exact"/>
              <w:ind w:left="908" w:hanging="454"/>
              <w:jc w:val="both"/>
              <w:rPr>
                <w:rFonts w:ascii="Arial" w:eastAsia="標楷體" w:hAnsi="Arial" w:cs="Arial"/>
                <w:color w:val="000000"/>
                <w:rPrChange w:id="175" w:author="khc" w:date="2013-01-04T10:28:00Z">
                  <w:rPr>
                    <w:rFonts w:eastAsia="標楷體"/>
                  </w:rPr>
                </w:rPrChange>
              </w:rPr>
            </w:pPr>
          </w:p>
          <w:p w:rsidR="00136F93" w:rsidRPr="002355DF" w:rsidRDefault="00136F93">
            <w:pPr>
              <w:spacing w:line="420" w:lineRule="exact"/>
              <w:ind w:left="908" w:hanging="454"/>
              <w:jc w:val="both"/>
              <w:rPr>
                <w:rFonts w:ascii="Arial" w:eastAsia="標楷體" w:hAnsi="Arial" w:cs="Arial"/>
                <w:color w:val="000000"/>
                <w:rPrChange w:id="176" w:author="khc" w:date="2013-01-04T10:28:00Z">
                  <w:rPr>
                    <w:rFonts w:eastAsia="標楷體"/>
                  </w:rPr>
                </w:rPrChange>
              </w:rPr>
            </w:pPr>
          </w:p>
          <w:p w:rsidR="00136F93" w:rsidRPr="002355DF" w:rsidRDefault="00136F93">
            <w:pPr>
              <w:spacing w:line="420" w:lineRule="exact"/>
              <w:ind w:left="908" w:hanging="454"/>
              <w:jc w:val="both"/>
              <w:rPr>
                <w:rFonts w:ascii="Arial" w:eastAsia="標楷體" w:hAnsi="Arial" w:cs="Arial"/>
                <w:color w:val="000000"/>
                <w:rPrChange w:id="177" w:author="khc" w:date="2013-01-04T10:28:00Z">
                  <w:rPr>
                    <w:rFonts w:eastAsia="標楷體"/>
                  </w:rPr>
                </w:rPrChange>
              </w:rPr>
            </w:pPr>
          </w:p>
        </w:tc>
        <w:tc>
          <w:tcPr>
            <w:tcW w:w="2700" w:type="dxa"/>
            <w:tcBorders>
              <w:top w:val="single" w:sz="6" w:space="0" w:color="auto"/>
              <w:left w:val="single" w:sz="6" w:space="0" w:color="auto"/>
              <w:bottom w:val="single" w:sz="6" w:space="0" w:color="auto"/>
              <w:right w:val="single" w:sz="6" w:space="0" w:color="auto"/>
            </w:tcBorders>
          </w:tcPr>
          <w:p w:rsidR="00136F93" w:rsidRPr="002355DF" w:rsidRDefault="00136F93">
            <w:pPr>
              <w:spacing w:line="420" w:lineRule="exact"/>
              <w:ind w:left="454" w:hanging="454"/>
              <w:jc w:val="both"/>
              <w:rPr>
                <w:rFonts w:ascii="Arial" w:eastAsia="標楷體" w:hAnsi="Arial" w:cs="Arial"/>
                <w:color w:val="000000"/>
                <w:rPrChange w:id="178" w:author="khc" w:date="2013-01-04T10:28:00Z">
                  <w:rPr>
                    <w:rFonts w:eastAsia="標楷體"/>
                  </w:rPr>
                </w:rPrChange>
              </w:rPr>
            </w:pPr>
            <w:r w:rsidRPr="002355DF">
              <w:rPr>
                <w:rFonts w:ascii="Arial" w:eastAsia="標楷體" w:cs="Arial" w:hint="eastAsia"/>
                <w:color w:val="000000"/>
                <w:rPrChange w:id="179" w:author="khc" w:date="2013-01-04T10:28:00Z">
                  <w:rPr>
                    <w:rFonts w:eastAsia="標楷體" w:hint="eastAsia"/>
                  </w:rPr>
                </w:rPrChange>
              </w:rPr>
              <w:lastRenderedPageBreak/>
              <w:t>法令規章：</w:t>
            </w:r>
          </w:p>
          <w:p w:rsidR="00136F93" w:rsidRPr="002355DF" w:rsidRDefault="00136F93">
            <w:pPr>
              <w:spacing w:line="420" w:lineRule="exact"/>
              <w:jc w:val="both"/>
              <w:rPr>
                <w:rFonts w:ascii="Arial" w:eastAsia="標楷體" w:hAnsi="Arial" w:cs="Arial"/>
                <w:color w:val="000000"/>
                <w:rPrChange w:id="180" w:author="khc" w:date="2013-01-04T10:28:00Z">
                  <w:rPr>
                    <w:rFonts w:eastAsia="標楷體"/>
                  </w:rPr>
                </w:rPrChange>
              </w:rPr>
            </w:pPr>
            <w:r w:rsidRPr="002355DF">
              <w:rPr>
                <w:rFonts w:ascii="Arial" w:eastAsia="標楷體" w:cs="Arial" w:hint="eastAsia"/>
                <w:color w:val="000000"/>
                <w:rPrChange w:id="181" w:author="khc" w:date="2013-01-04T10:28:00Z">
                  <w:rPr>
                    <w:rFonts w:eastAsia="標楷體" w:hint="eastAsia"/>
                  </w:rPr>
                </w:rPrChange>
              </w:rPr>
              <w:t>證券暨期貨市場各服務事</w:t>
            </w:r>
            <w:r w:rsidRPr="002355DF">
              <w:rPr>
                <w:rFonts w:ascii="Arial" w:eastAsia="標楷體" w:cs="Arial" w:hint="eastAsia"/>
                <w:color w:val="000000"/>
                <w:rPrChange w:id="182" w:author="khc" w:date="2013-01-04T10:28:00Z">
                  <w:rPr>
                    <w:rFonts w:eastAsia="標楷體" w:hint="eastAsia"/>
                  </w:rPr>
                </w:rPrChange>
              </w:rPr>
              <w:lastRenderedPageBreak/>
              <w:t>業建立內部控制制度處理準則第</w:t>
            </w:r>
            <w:r w:rsidRPr="002355DF">
              <w:rPr>
                <w:rFonts w:ascii="Arial" w:eastAsia="標楷體" w:hAnsi="Arial" w:cs="Arial"/>
                <w:color w:val="000000"/>
                <w:rPrChange w:id="183" w:author="khc" w:date="2013-01-04T10:28:00Z">
                  <w:rPr>
                    <w:rFonts w:eastAsia="標楷體"/>
                  </w:rPr>
                </w:rPrChange>
              </w:rPr>
              <w:t>10</w:t>
            </w:r>
            <w:r w:rsidRPr="002355DF">
              <w:rPr>
                <w:rFonts w:ascii="Arial" w:eastAsia="標楷體" w:cs="Arial" w:hint="eastAsia"/>
                <w:color w:val="000000"/>
                <w:rPrChange w:id="184" w:author="khc" w:date="2013-01-04T10:28:00Z">
                  <w:rPr>
                    <w:rFonts w:eastAsia="標楷體" w:hint="eastAsia"/>
                  </w:rPr>
                </w:rPrChange>
              </w:rPr>
              <w:t>條</w:t>
            </w:r>
            <w:r w:rsidR="00A46303" w:rsidRPr="002355DF">
              <w:rPr>
                <w:rFonts w:ascii="Arial" w:eastAsia="標楷體" w:hAnsi="Arial" w:cs="Arial" w:hint="eastAsia"/>
                <w:color w:val="000000"/>
                <w:rPrChange w:id="185" w:author="khc" w:date="2013-01-04T10:28:00Z">
                  <w:rPr>
                    <w:rFonts w:eastAsia="標楷體" w:hAnsi="標楷體" w:hint="eastAsia"/>
                    <w:color w:val="0000FF"/>
                    <w:u w:val="single"/>
                  </w:rPr>
                </w:rPrChange>
              </w:rPr>
              <w:t>第</w:t>
            </w:r>
            <w:r w:rsidR="00A46303" w:rsidRPr="002355DF">
              <w:rPr>
                <w:rFonts w:ascii="Arial" w:eastAsia="標楷體" w:hAnsi="Arial" w:cs="Arial"/>
                <w:color w:val="000000"/>
                <w:rPrChange w:id="186" w:author="khc" w:date="2013-01-04T10:28:00Z">
                  <w:rPr>
                    <w:rFonts w:eastAsia="標楷體" w:hAnsi="標楷體"/>
                    <w:color w:val="0000FF"/>
                    <w:u w:val="single"/>
                  </w:rPr>
                </w:rPrChange>
              </w:rPr>
              <w:t>5</w:t>
            </w:r>
            <w:r w:rsidR="00A46303" w:rsidRPr="002355DF">
              <w:rPr>
                <w:rFonts w:ascii="Arial" w:eastAsia="標楷體" w:hAnsi="Arial" w:cs="Arial" w:hint="eastAsia"/>
                <w:color w:val="000000"/>
                <w:rPrChange w:id="187" w:author="khc" w:date="2013-01-04T10:28:00Z">
                  <w:rPr>
                    <w:rFonts w:eastAsia="標楷體" w:hAnsi="標楷體" w:hint="eastAsia"/>
                    <w:color w:val="0000FF"/>
                    <w:u w:val="single"/>
                  </w:rPr>
                </w:rPrChange>
              </w:rPr>
              <w:t>款與第</w:t>
            </w:r>
            <w:r w:rsidR="00A46303" w:rsidRPr="002355DF">
              <w:rPr>
                <w:rFonts w:ascii="Arial" w:eastAsia="標楷體" w:hAnsi="Arial" w:cs="Arial"/>
                <w:color w:val="000000"/>
                <w:rPrChange w:id="188" w:author="khc" w:date="2013-01-04T10:28:00Z">
                  <w:rPr>
                    <w:rFonts w:eastAsia="標楷體" w:hAnsi="標楷體"/>
                    <w:color w:val="0000FF"/>
                    <w:u w:val="single"/>
                  </w:rPr>
                </w:rPrChange>
              </w:rPr>
              <w:t>6</w:t>
            </w:r>
            <w:r w:rsidR="00A46303" w:rsidRPr="002355DF">
              <w:rPr>
                <w:rFonts w:ascii="Arial" w:eastAsia="標楷體" w:hAnsi="Arial" w:cs="Arial" w:hint="eastAsia"/>
                <w:color w:val="000000"/>
                <w:rPrChange w:id="189" w:author="khc" w:date="2013-01-04T10:28:00Z">
                  <w:rPr>
                    <w:rFonts w:eastAsia="標楷體" w:hAnsi="標楷體" w:hint="eastAsia"/>
                    <w:color w:val="0000FF"/>
                    <w:u w:val="single"/>
                  </w:rPr>
                </w:rPrChange>
              </w:rPr>
              <w:t>款</w:t>
            </w:r>
          </w:p>
        </w:tc>
      </w:tr>
      <w:tr w:rsidR="00136F93" w:rsidRPr="00674797">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spacing w:line="420" w:lineRule="exact"/>
              <w:jc w:val="center"/>
              <w:rPr>
                <w:rFonts w:ascii="Arial" w:eastAsia="標楷體" w:hAnsi="Arial" w:cs="Arial"/>
                <w:bCs/>
                <w:color w:val="000000"/>
                <w:rPrChange w:id="190" w:author="khc" w:date="2013-01-04T10:28:00Z">
                  <w:rPr>
                    <w:rFonts w:eastAsia="標楷體"/>
                    <w:bCs/>
                  </w:rPr>
                </w:rPrChange>
              </w:rPr>
            </w:pPr>
            <w:r w:rsidRPr="002355DF">
              <w:rPr>
                <w:rFonts w:ascii="Arial" w:eastAsia="標楷體" w:hAnsi="Arial" w:cs="Arial"/>
                <w:bCs/>
                <w:color w:val="000000"/>
              </w:rPr>
              <w:lastRenderedPageBreak/>
              <w:t>CC-2440</w:t>
            </w:r>
            <w:r w:rsidRPr="002355DF">
              <w:rPr>
                <w:rFonts w:ascii="Arial" w:eastAsia="標楷體" w:hAnsi="Arial" w:cs="Arial"/>
                <w:bCs/>
                <w:color w:val="000000"/>
                <w:rPrChange w:id="191" w:author="khc" w:date="2013-01-04T10:28:00Z">
                  <w:rPr>
                    <w:rFonts w:eastAsia="標楷體"/>
                    <w:bCs/>
                  </w:rPr>
                </w:rPrChange>
              </w:rPr>
              <w:t>0</w:t>
            </w:r>
          </w:p>
          <w:p w:rsidR="00136F93" w:rsidRPr="002355DF" w:rsidRDefault="00136F93" w:rsidP="002355DF">
            <w:pPr>
              <w:spacing w:line="420" w:lineRule="exact"/>
              <w:jc w:val="center"/>
              <w:rPr>
                <w:rFonts w:ascii="Arial" w:eastAsia="標楷體" w:hAnsi="Arial" w:cs="Arial"/>
                <w:bCs/>
                <w:color w:val="000000"/>
                <w:rPrChange w:id="192" w:author="khc" w:date="2013-01-04T10:28:00Z">
                  <w:rPr>
                    <w:rFonts w:eastAsia="標楷體"/>
                    <w:bCs/>
                  </w:rPr>
                </w:rPrChange>
              </w:rPr>
            </w:pPr>
          </w:p>
          <w:p w:rsidR="00136F93" w:rsidRPr="002355DF" w:rsidRDefault="00136F93" w:rsidP="002355DF">
            <w:pPr>
              <w:spacing w:line="420" w:lineRule="exact"/>
              <w:jc w:val="center"/>
              <w:rPr>
                <w:rFonts w:ascii="Arial" w:eastAsia="標楷體" w:hAnsi="Arial" w:cs="Arial"/>
                <w:bCs/>
                <w:color w:val="000000"/>
                <w:rPrChange w:id="193" w:author="khc" w:date="2013-01-04T10:28:00Z">
                  <w:rPr>
                    <w:rFonts w:eastAsia="標楷體"/>
                    <w:bCs/>
                  </w:rPr>
                </w:rPrChange>
              </w:rPr>
            </w:pPr>
          </w:p>
          <w:p w:rsidR="00136F93" w:rsidRPr="002355DF" w:rsidRDefault="00136F93" w:rsidP="002355DF">
            <w:pPr>
              <w:spacing w:line="420" w:lineRule="exact"/>
              <w:jc w:val="center"/>
              <w:rPr>
                <w:rFonts w:ascii="Arial" w:eastAsia="標楷體" w:hAnsi="Arial" w:cs="Arial"/>
                <w:bCs/>
                <w:color w:val="000000"/>
                <w:rPrChange w:id="194" w:author="khc" w:date="2013-01-04T10:28:00Z">
                  <w:rPr>
                    <w:rFonts w:eastAsia="標楷體"/>
                    <w:bCs/>
                  </w:rPr>
                </w:rPrChange>
              </w:rPr>
            </w:pPr>
          </w:p>
          <w:p w:rsidR="00136F93" w:rsidRPr="002355DF" w:rsidRDefault="00136F93" w:rsidP="002355DF">
            <w:pPr>
              <w:spacing w:line="420" w:lineRule="exact"/>
              <w:jc w:val="center"/>
              <w:rPr>
                <w:rFonts w:ascii="Arial" w:eastAsia="標楷體" w:hAnsi="Arial" w:cs="Arial"/>
                <w:bCs/>
                <w:color w:val="000000"/>
                <w:rPrChange w:id="195" w:author="khc" w:date="2013-01-04T10:28:00Z">
                  <w:rPr>
                    <w:rFonts w:eastAsia="標楷體"/>
                    <w:bCs/>
                  </w:rPr>
                </w:rPrChange>
              </w:rPr>
            </w:pPr>
          </w:p>
          <w:p w:rsidR="00136F93" w:rsidRPr="002355DF" w:rsidRDefault="00136F93" w:rsidP="002355DF">
            <w:pPr>
              <w:spacing w:line="420" w:lineRule="exact"/>
              <w:jc w:val="center"/>
              <w:rPr>
                <w:rFonts w:ascii="Arial" w:eastAsia="標楷體" w:hAnsi="Arial" w:cs="Arial"/>
                <w:bCs/>
                <w:color w:val="000000"/>
                <w:rPrChange w:id="196" w:author="khc" w:date="2013-01-04T10:28:00Z">
                  <w:rPr>
                    <w:rFonts w:eastAsia="標楷體"/>
                    <w:bCs/>
                  </w:rPr>
                </w:rPrChange>
              </w:rPr>
            </w:pPr>
          </w:p>
          <w:p w:rsidR="00136F93" w:rsidRPr="002355DF" w:rsidRDefault="00136F93" w:rsidP="002355DF">
            <w:pPr>
              <w:spacing w:line="420" w:lineRule="exact"/>
              <w:jc w:val="center"/>
              <w:rPr>
                <w:rFonts w:ascii="Arial" w:eastAsia="標楷體" w:hAnsi="Arial" w:cs="Arial"/>
                <w:bCs/>
                <w:color w:val="000000"/>
                <w:rPrChange w:id="197" w:author="khc" w:date="2013-01-04T10:28:00Z">
                  <w:rPr>
                    <w:rFonts w:eastAsia="標楷體"/>
                    <w:bCs/>
                  </w:rPr>
                </w:rPrChange>
              </w:rPr>
            </w:pPr>
          </w:p>
          <w:p w:rsidR="00136F93" w:rsidRPr="002355DF" w:rsidRDefault="00136F93" w:rsidP="002355DF">
            <w:pPr>
              <w:spacing w:line="420" w:lineRule="exact"/>
              <w:jc w:val="center"/>
              <w:rPr>
                <w:rFonts w:ascii="Arial" w:eastAsia="標楷體" w:hAnsi="Arial" w:cs="Arial"/>
                <w:bCs/>
                <w:color w:val="000000"/>
                <w:rPrChange w:id="198" w:author="khc" w:date="2013-01-04T10:28:00Z">
                  <w:rPr>
                    <w:rFonts w:eastAsia="標楷體"/>
                    <w:bCs/>
                  </w:rPr>
                </w:rPrChange>
              </w:rPr>
            </w:pPr>
          </w:p>
          <w:p w:rsidR="00136F93" w:rsidRPr="002355DF" w:rsidRDefault="00136F93" w:rsidP="002355DF">
            <w:pPr>
              <w:spacing w:line="420" w:lineRule="exact"/>
              <w:jc w:val="center"/>
              <w:rPr>
                <w:rFonts w:ascii="Arial" w:eastAsia="標楷體" w:hAnsi="Arial" w:cs="Arial"/>
                <w:bCs/>
                <w:color w:val="000000"/>
                <w:rPrChange w:id="199" w:author="khc" w:date="2013-01-04T10:28:00Z">
                  <w:rPr>
                    <w:rFonts w:eastAsia="標楷體"/>
                    <w:bCs/>
                  </w:rPr>
                </w:rPrChange>
              </w:rPr>
            </w:pPr>
          </w:p>
          <w:p w:rsidR="00136F93" w:rsidRPr="002355DF" w:rsidRDefault="00136F93" w:rsidP="002355DF">
            <w:pPr>
              <w:spacing w:line="420" w:lineRule="exact"/>
              <w:jc w:val="center"/>
              <w:rPr>
                <w:rFonts w:ascii="Arial" w:eastAsia="標楷體" w:hAnsi="Arial" w:cs="Arial"/>
                <w:b/>
                <w:color w:val="000000"/>
                <w:rPrChange w:id="200" w:author="khc" w:date="2013-01-04T10:28:00Z">
                  <w:rPr>
                    <w:rFonts w:eastAsia="標楷體"/>
                    <w:b/>
                  </w:rPr>
                </w:rPrChange>
              </w:rPr>
            </w:pPr>
          </w:p>
          <w:p w:rsidR="00136F93" w:rsidRPr="002355DF" w:rsidRDefault="00136F93" w:rsidP="002355DF">
            <w:pPr>
              <w:spacing w:line="420" w:lineRule="exact"/>
              <w:jc w:val="center"/>
              <w:rPr>
                <w:rFonts w:ascii="Arial" w:eastAsia="標楷體" w:hAnsi="Arial" w:cs="Arial"/>
                <w:b/>
                <w:color w:val="000000"/>
                <w:rPrChange w:id="201" w:author="khc" w:date="2013-01-04T10:28:00Z">
                  <w:rPr>
                    <w:rFonts w:eastAsia="標楷體"/>
                    <w:b/>
                  </w:rPr>
                </w:rPrChange>
              </w:rPr>
            </w:pPr>
          </w:p>
          <w:p w:rsidR="00136F93" w:rsidRPr="002355DF" w:rsidRDefault="00136F93" w:rsidP="002355DF">
            <w:pPr>
              <w:spacing w:line="420" w:lineRule="exact"/>
              <w:jc w:val="center"/>
              <w:rPr>
                <w:rFonts w:ascii="Arial" w:eastAsia="標楷體" w:hAnsi="Arial" w:cs="Arial"/>
                <w:b/>
                <w:color w:val="000000"/>
                <w:rPrChange w:id="202" w:author="khc" w:date="2013-01-04T10:28:00Z">
                  <w:rPr>
                    <w:rFonts w:eastAsia="標楷體"/>
                    <w:b/>
                  </w:rPr>
                </w:rPrChange>
              </w:rPr>
            </w:pPr>
          </w:p>
          <w:p w:rsidR="00136F93" w:rsidRPr="002355DF" w:rsidRDefault="00136F93" w:rsidP="002355DF">
            <w:pPr>
              <w:spacing w:line="420" w:lineRule="exact"/>
              <w:jc w:val="center"/>
              <w:rPr>
                <w:rFonts w:ascii="Arial" w:eastAsia="標楷體" w:hAnsi="Arial" w:cs="Arial"/>
                <w:b/>
                <w:color w:val="000000"/>
                <w:rPrChange w:id="203" w:author="khc" w:date="2013-01-04T10:28:00Z">
                  <w:rPr>
                    <w:rFonts w:eastAsia="標楷體"/>
                    <w:b/>
                  </w:rPr>
                </w:rPrChange>
              </w:rPr>
            </w:pPr>
          </w:p>
          <w:p w:rsidR="00136F93" w:rsidRPr="002355DF" w:rsidRDefault="00136F93" w:rsidP="002355DF">
            <w:pPr>
              <w:spacing w:line="420" w:lineRule="exact"/>
              <w:jc w:val="center"/>
              <w:rPr>
                <w:rFonts w:ascii="Arial" w:eastAsia="標楷體" w:hAnsi="Arial" w:cs="Arial"/>
                <w:b/>
                <w:color w:val="000000"/>
                <w:rPrChange w:id="204" w:author="khc" w:date="2013-01-04T10:28:00Z">
                  <w:rPr>
                    <w:rFonts w:eastAsia="標楷體"/>
                    <w:b/>
                  </w:rPr>
                </w:rPrChange>
              </w:rPr>
            </w:pPr>
          </w:p>
          <w:p w:rsidR="00136F93" w:rsidRPr="002355DF" w:rsidRDefault="00136F93" w:rsidP="002355DF">
            <w:pPr>
              <w:spacing w:line="420" w:lineRule="exact"/>
              <w:jc w:val="center"/>
              <w:rPr>
                <w:rFonts w:ascii="Arial" w:eastAsia="標楷體" w:hAnsi="Arial" w:cs="Arial"/>
                <w:b/>
                <w:color w:val="000000"/>
                <w:rPrChange w:id="205" w:author="khc" w:date="2013-01-04T10:28:00Z">
                  <w:rPr>
                    <w:rFonts w:eastAsia="標楷體"/>
                    <w:b/>
                  </w:rPr>
                </w:rPrChange>
              </w:rPr>
            </w:pPr>
          </w:p>
          <w:p w:rsidR="00136F93" w:rsidRPr="002355DF" w:rsidRDefault="00136F93" w:rsidP="002355DF">
            <w:pPr>
              <w:spacing w:line="420" w:lineRule="exact"/>
              <w:jc w:val="center"/>
              <w:rPr>
                <w:rFonts w:ascii="Arial" w:eastAsia="標楷體" w:hAnsi="Arial" w:cs="Arial"/>
                <w:b/>
                <w:color w:val="000000"/>
                <w:rPrChange w:id="206" w:author="khc" w:date="2013-01-04T10:28:00Z">
                  <w:rPr>
                    <w:rFonts w:eastAsia="標楷體"/>
                    <w:b/>
                  </w:rPr>
                </w:rPrChange>
              </w:rPr>
            </w:pPr>
          </w:p>
          <w:p w:rsidR="00136F93" w:rsidRPr="002355DF" w:rsidRDefault="00136F93" w:rsidP="002355DF">
            <w:pPr>
              <w:spacing w:line="420" w:lineRule="exact"/>
              <w:jc w:val="center"/>
              <w:rPr>
                <w:rFonts w:ascii="Arial" w:eastAsia="標楷體" w:hAnsi="Arial" w:cs="Arial"/>
                <w:b/>
                <w:color w:val="000000"/>
                <w:rPrChange w:id="207" w:author="khc" w:date="2013-01-04T10:28:00Z">
                  <w:rPr>
                    <w:rFonts w:eastAsia="標楷體"/>
                    <w:b/>
                  </w:rPr>
                </w:rPrChange>
              </w:rPr>
            </w:pPr>
          </w:p>
        </w:tc>
        <w:tc>
          <w:tcPr>
            <w:tcW w:w="1800"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pStyle w:val="4"/>
              <w:snapToGrid w:val="0"/>
              <w:spacing w:line="420" w:lineRule="exact"/>
              <w:jc w:val="center"/>
              <w:rPr>
                <w:rFonts w:eastAsia="標楷體" w:cs="Arial"/>
                <w:bCs/>
                <w:color w:val="000000"/>
                <w:sz w:val="24"/>
                <w:rPrChange w:id="208" w:author="khc" w:date="2013-01-04T10:28:00Z">
                  <w:rPr>
                    <w:rFonts w:ascii="Times New Roman" w:eastAsia="標楷體" w:hAnsi="Times New Roman"/>
                    <w:bCs/>
                    <w:sz w:val="24"/>
                  </w:rPr>
                </w:rPrChange>
              </w:rPr>
            </w:pPr>
            <w:r w:rsidRPr="002355DF">
              <w:rPr>
                <w:rFonts w:eastAsia="標楷體" w:cs="Arial" w:hint="eastAsia"/>
                <w:bCs/>
                <w:color w:val="000000"/>
                <w:sz w:val="24"/>
                <w:rPrChange w:id="209" w:author="khc" w:date="2013-01-04T10:28:00Z">
                  <w:rPr>
                    <w:rFonts w:ascii="Times New Roman" w:eastAsia="標楷體" w:hAnsi="Times New Roman" w:hint="eastAsia"/>
                    <w:bCs/>
                    <w:sz w:val="24"/>
                  </w:rPr>
                </w:rPrChange>
              </w:rPr>
              <w:t>儲存媒體管理</w:t>
            </w:r>
          </w:p>
          <w:p w:rsidR="00136F93" w:rsidRPr="002355DF" w:rsidRDefault="00136F93" w:rsidP="002355DF">
            <w:pPr>
              <w:pStyle w:val="4"/>
              <w:snapToGrid w:val="0"/>
              <w:spacing w:line="420" w:lineRule="exact"/>
              <w:jc w:val="center"/>
              <w:rPr>
                <w:rFonts w:eastAsia="標楷體" w:cs="Arial"/>
                <w:bCs/>
                <w:color w:val="000000"/>
                <w:sz w:val="24"/>
                <w:rPrChange w:id="210" w:author="khc" w:date="2013-01-04T10:28:00Z">
                  <w:rPr>
                    <w:rFonts w:ascii="Times New Roman" w:eastAsia="標楷體" w:hAnsi="Times New Roman"/>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1" w:author="khc" w:date="2013-01-04T10:28:00Z">
                  <w:rPr>
                    <w:rFonts w:ascii="Times New Roman" w:eastAsia="標楷體" w:hAnsi="Times New Roman"/>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2" w:author="khc" w:date="2013-01-04T10:28:00Z">
                  <w:rPr>
                    <w:rFonts w:ascii="Times New Roman" w:eastAsia="標楷體" w:hAnsi="Times New Roman"/>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3" w:author="khc" w:date="2013-01-04T10:28:00Z">
                  <w:rPr>
                    <w:rFonts w:ascii="Times New Roman" w:eastAsia="標楷體" w:hAnsi="Times New Roman"/>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4" w:author="khc" w:date="2013-01-04T10:28:00Z">
                  <w:rPr>
                    <w:rFonts w:ascii="Times New Roman" w:eastAsia="標楷體" w:hAnsi="Times New Roman"/>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5" w:author="khc" w:date="2013-01-04T10:28:00Z">
                  <w:rPr>
                    <w:rFonts w:ascii="Times New Roman" w:eastAsia="標楷體" w:hAnsi="Times New Roman"/>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6" w:author="khc" w:date="2013-01-04T10:28:00Z">
                  <w:rPr>
                    <w:rFonts w:ascii="Times New Roman" w:eastAsia="標楷體" w:hAnsi="Times New Roman"/>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7" w:author="khc" w:date="2013-01-04T10:28:00Z">
                  <w:rPr>
                    <w:rFonts w:ascii="Times New Roman" w:eastAsia="標楷體" w:hAnsi="Times New Roman"/>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8" w:author="khc" w:date="2013-01-04T10:28:00Z">
                  <w:rPr>
                    <w:rFonts w:ascii="Times New Roman" w:eastAsia="標楷體" w:hAnsi="Times New Roman"/>
                    <w:bCs/>
                    <w:sz w:val="24"/>
                  </w:rPr>
                </w:rPrChange>
              </w:rPr>
            </w:pPr>
          </w:p>
          <w:p w:rsidR="00136F93" w:rsidRPr="002355DF" w:rsidRDefault="00136F93" w:rsidP="002355DF">
            <w:pPr>
              <w:pStyle w:val="a0"/>
              <w:jc w:val="center"/>
              <w:rPr>
                <w:rFonts w:ascii="Arial" w:hAnsi="Arial" w:cs="Arial"/>
                <w:color w:val="000000"/>
                <w:rPrChange w:id="219" w:author="khc" w:date="2013-01-04T10:28:00Z">
                  <w:rPr/>
                </w:rPrChange>
              </w:rPr>
            </w:pPr>
          </w:p>
        </w:tc>
        <w:tc>
          <w:tcPr>
            <w:tcW w:w="7979" w:type="dxa"/>
            <w:tcBorders>
              <w:top w:val="single" w:sz="6" w:space="0" w:color="auto"/>
              <w:left w:val="single" w:sz="6" w:space="0" w:color="auto"/>
              <w:bottom w:val="single" w:sz="6" w:space="0" w:color="auto"/>
              <w:right w:val="single" w:sz="6" w:space="0" w:color="auto"/>
            </w:tcBorders>
          </w:tcPr>
          <w:p w:rsidR="00136F93" w:rsidRPr="002355DF" w:rsidRDefault="00136F93">
            <w:pPr>
              <w:tabs>
                <w:tab w:val="left" w:pos="480"/>
              </w:tabs>
              <w:spacing w:line="420" w:lineRule="exact"/>
              <w:ind w:left="480" w:hanging="480"/>
              <w:jc w:val="both"/>
              <w:rPr>
                <w:rFonts w:ascii="Arial" w:eastAsia="標楷體" w:hAnsi="Arial" w:cs="Arial"/>
                <w:color w:val="000000"/>
                <w:rPrChange w:id="220" w:author="khc" w:date="2013-01-04T10:28:00Z">
                  <w:rPr>
                    <w:rFonts w:eastAsia="標楷體"/>
                  </w:rPr>
                </w:rPrChange>
              </w:rPr>
            </w:pPr>
            <w:r w:rsidRPr="002355DF">
              <w:rPr>
                <w:rFonts w:ascii="Arial" w:eastAsia="標楷體" w:hAnsi="Arial" w:cs="Arial" w:hint="eastAsia"/>
                <w:color w:val="000000"/>
                <w:rPrChange w:id="221" w:author="khc" w:date="2013-01-04T10:28:00Z">
                  <w:rPr>
                    <w:rFonts w:eastAsia="標楷體" w:hint="eastAsia"/>
                  </w:rPr>
                </w:rPrChange>
              </w:rPr>
              <w:t>一、作業程序：</w:t>
            </w:r>
          </w:p>
          <w:p w:rsidR="00136F93" w:rsidRPr="002355DF" w:rsidRDefault="00136F93" w:rsidP="002355DF">
            <w:pPr>
              <w:spacing w:line="420" w:lineRule="exact"/>
              <w:ind w:left="884" w:hanging="388"/>
              <w:jc w:val="both"/>
              <w:rPr>
                <w:rFonts w:ascii="Arial" w:eastAsia="標楷體" w:hAnsi="Arial" w:cs="Arial"/>
                <w:color w:val="000000"/>
                <w:szCs w:val="24"/>
              </w:rPr>
            </w:pPr>
            <w:r w:rsidRPr="002355DF">
              <w:rPr>
                <w:rFonts w:ascii="Arial" w:eastAsia="標楷體" w:hAnsi="Arial" w:cs="Arial"/>
                <w:color w:val="000000"/>
                <w:szCs w:val="24"/>
                <w:rPrChange w:id="222" w:author="khc" w:date="2013-01-04T10:28:00Z">
                  <w:rPr>
                    <w:rFonts w:eastAsia="標楷體"/>
                    <w:szCs w:val="24"/>
                  </w:rPr>
                </w:rPrChange>
              </w:rPr>
              <w:t>(</w:t>
            </w:r>
            <w:r w:rsidRPr="002355DF">
              <w:rPr>
                <w:rFonts w:ascii="Arial" w:eastAsia="標楷體" w:hAnsi="Arial" w:cs="Arial" w:hint="eastAsia"/>
                <w:color w:val="000000"/>
                <w:szCs w:val="24"/>
                <w:rPrChange w:id="223" w:author="khc" w:date="2013-01-04T10:28:00Z">
                  <w:rPr>
                    <w:rFonts w:eastAsia="標楷體" w:hint="eastAsia"/>
                    <w:szCs w:val="24"/>
                  </w:rPr>
                </w:rPrChange>
              </w:rPr>
              <w:t>一</w:t>
            </w:r>
            <w:r w:rsidRPr="002355DF">
              <w:rPr>
                <w:rFonts w:ascii="Arial" w:eastAsia="標楷體" w:hAnsi="Arial" w:cs="Arial"/>
                <w:color w:val="000000"/>
                <w:szCs w:val="24"/>
                <w:rPrChange w:id="224" w:author="khc" w:date="2013-01-04T10:28:00Z">
                  <w:rPr>
                    <w:rFonts w:eastAsia="標楷體"/>
                    <w:szCs w:val="24"/>
                  </w:rPr>
                </w:rPrChange>
              </w:rPr>
              <w:t>)</w:t>
            </w:r>
            <w:r w:rsidRPr="002355DF">
              <w:rPr>
                <w:rFonts w:ascii="Arial" w:eastAsia="標楷體" w:hAnsi="Arial" w:cs="Arial" w:hint="eastAsia"/>
                <w:color w:val="000000"/>
                <w:szCs w:val="24"/>
                <w:rPrChange w:id="225" w:author="khc" w:date="2013-01-04T10:28:00Z">
                  <w:rPr>
                    <w:rFonts w:eastAsia="標楷體" w:hint="eastAsia"/>
                    <w:szCs w:val="24"/>
                  </w:rPr>
                </w:rPrChange>
              </w:rPr>
              <w:t>由</w:t>
            </w:r>
            <w:r w:rsidRPr="002355DF">
              <w:rPr>
                <w:rFonts w:ascii="Arial" w:eastAsia="標楷體" w:hAnsi="標楷體" w:cs="Arial" w:hint="eastAsia"/>
                <w:color w:val="000000"/>
                <w:szCs w:val="24"/>
                <w:rPrChange w:id="226" w:author="khc" w:date="2013-01-04T10:28:00Z">
                  <w:rPr>
                    <w:rFonts w:eastAsia="標楷體" w:hint="eastAsia"/>
                    <w:szCs w:val="24"/>
                  </w:rPr>
                </w:rPrChange>
              </w:rPr>
              <w:t>主機</w:t>
            </w:r>
            <w:r w:rsidRPr="002355DF">
              <w:rPr>
                <w:rFonts w:ascii="Arial" w:eastAsia="標楷體" w:hAnsi="Arial" w:cs="Arial" w:hint="eastAsia"/>
                <w:color w:val="000000"/>
                <w:szCs w:val="24"/>
                <w:rPrChange w:id="227" w:author="khc" w:date="2013-01-04T10:28:00Z">
                  <w:rPr>
                    <w:rFonts w:eastAsia="標楷體" w:hint="eastAsia"/>
                    <w:szCs w:val="24"/>
                  </w:rPr>
                </w:rPrChange>
              </w:rPr>
              <w:t>操作人員依據作業申請單及經核定之備援回復計畫執行儲存媒體備援工作。</w:t>
            </w:r>
          </w:p>
          <w:p w:rsidR="00136F93" w:rsidRPr="002355DF" w:rsidRDefault="00136F93" w:rsidP="002355DF">
            <w:pPr>
              <w:spacing w:line="420" w:lineRule="exact"/>
              <w:ind w:left="884" w:hanging="388"/>
              <w:jc w:val="both"/>
              <w:rPr>
                <w:rFonts w:ascii="Arial" w:eastAsia="標楷體" w:hAnsi="標楷體" w:cs="Arial"/>
                <w:color w:val="000000"/>
                <w:szCs w:val="24"/>
              </w:rPr>
            </w:pPr>
            <w:r w:rsidRPr="002355DF">
              <w:rPr>
                <w:rFonts w:ascii="Arial" w:eastAsia="標楷體" w:hAnsi="Arial" w:cs="Arial"/>
                <w:color w:val="000000"/>
                <w:szCs w:val="24"/>
              </w:rPr>
              <w:t>(</w:t>
            </w:r>
            <w:r w:rsidRPr="002355DF">
              <w:rPr>
                <w:rFonts w:ascii="Arial" w:eastAsia="標楷體" w:hAnsi="Arial" w:cs="Arial"/>
                <w:color w:val="000000"/>
                <w:szCs w:val="24"/>
              </w:rPr>
              <w:t>二</w:t>
            </w:r>
            <w:r w:rsidRPr="002355DF">
              <w:rPr>
                <w:rFonts w:ascii="Arial" w:eastAsia="標楷體" w:hAnsi="Arial" w:cs="Arial"/>
                <w:color w:val="000000"/>
                <w:szCs w:val="24"/>
              </w:rPr>
              <w:t>)</w:t>
            </w:r>
            <w:r w:rsidRPr="002355DF">
              <w:rPr>
                <w:rFonts w:ascii="Arial" w:eastAsia="標楷體" w:hAnsi="Arial" w:cs="Arial"/>
                <w:color w:val="000000"/>
                <w:szCs w:val="24"/>
              </w:rPr>
              <w:t>備份後</w:t>
            </w:r>
            <w:r w:rsidRPr="002355DF">
              <w:rPr>
                <w:rFonts w:ascii="Arial" w:eastAsia="標楷體" w:hAnsi="標楷體" w:cs="Arial"/>
                <w:color w:val="000000"/>
                <w:szCs w:val="24"/>
              </w:rPr>
              <w:t>之儲存媒體應指派專人管理。</w:t>
            </w:r>
          </w:p>
          <w:p w:rsidR="00136F93" w:rsidRPr="002355DF" w:rsidRDefault="00136F93" w:rsidP="002355DF">
            <w:pPr>
              <w:spacing w:line="420" w:lineRule="exact"/>
              <w:ind w:left="884" w:hanging="388"/>
              <w:jc w:val="both"/>
              <w:rPr>
                <w:rFonts w:ascii="Arial" w:eastAsia="標楷體" w:hAnsi="標楷體" w:cs="Arial"/>
                <w:color w:val="000000"/>
                <w:szCs w:val="24"/>
              </w:rPr>
            </w:pPr>
            <w:r w:rsidRPr="002355DF">
              <w:rPr>
                <w:rFonts w:ascii="Arial" w:eastAsia="標楷體" w:hAnsi="標楷體" w:cs="Arial"/>
                <w:color w:val="000000"/>
                <w:szCs w:val="24"/>
              </w:rPr>
              <w:t>(</w:t>
            </w:r>
            <w:r w:rsidRPr="002355DF">
              <w:rPr>
                <w:rFonts w:ascii="Arial" w:eastAsia="標楷體" w:hAnsi="標楷體" w:cs="Arial"/>
                <w:color w:val="000000"/>
                <w:szCs w:val="24"/>
              </w:rPr>
              <w:t>三</w:t>
            </w:r>
            <w:r w:rsidRPr="002355DF">
              <w:rPr>
                <w:rFonts w:ascii="Arial" w:eastAsia="標楷體" w:hAnsi="標楷體" w:cs="Arial"/>
                <w:color w:val="000000"/>
                <w:szCs w:val="24"/>
              </w:rPr>
              <w:t>)</w:t>
            </w:r>
            <w:r w:rsidRPr="002355DF">
              <w:rPr>
                <w:rFonts w:ascii="Arial" w:eastAsia="標楷體" w:hAnsi="標楷體" w:cs="Arial"/>
                <w:color w:val="000000"/>
                <w:szCs w:val="24"/>
              </w:rPr>
              <w:t>備份後之儲存媒體應存放在不同地點。</w:t>
            </w:r>
          </w:p>
          <w:p w:rsidR="00136F93" w:rsidRPr="002355DF" w:rsidRDefault="00136F93" w:rsidP="002355DF">
            <w:pPr>
              <w:spacing w:line="420" w:lineRule="exact"/>
              <w:ind w:left="884" w:hanging="388"/>
              <w:jc w:val="both"/>
              <w:rPr>
                <w:rFonts w:ascii="Arial" w:eastAsia="標楷體" w:hAnsi="標楷體" w:cs="Arial"/>
                <w:color w:val="000000"/>
                <w:szCs w:val="24"/>
              </w:rPr>
            </w:pPr>
            <w:r w:rsidRPr="002355DF">
              <w:rPr>
                <w:rFonts w:ascii="Arial" w:eastAsia="標楷體" w:hAnsi="標楷體" w:cs="Arial"/>
                <w:color w:val="000000"/>
                <w:szCs w:val="24"/>
              </w:rPr>
              <w:t>(</w:t>
            </w:r>
            <w:r w:rsidRPr="002355DF">
              <w:rPr>
                <w:rFonts w:ascii="Arial" w:eastAsia="標楷體" w:hAnsi="標楷體" w:cs="Arial"/>
                <w:color w:val="000000"/>
                <w:szCs w:val="24"/>
              </w:rPr>
              <w:t>四</w:t>
            </w:r>
            <w:r w:rsidRPr="002355DF">
              <w:rPr>
                <w:rFonts w:ascii="Arial" w:eastAsia="標楷體" w:hAnsi="標楷體" w:cs="Arial"/>
                <w:color w:val="000000"/>
                <w:szCs w:val="24"/>
              </w:rPr>
              <w:t>)</w:t>
            </w:r>
            <w:r w:rsidRPr="002355DF">
              <w:rPr>
                <w:rFonts w:ascii="Arial" w:eastAsia="標楷體" w:hAnsi="標楷體" w:cs="Arial"/>
                <w:color w:val="000000"/>
                <w:szCs w:val="24"/>
              </w:rPr>
              <w:t>備份後之儲存媒體應定期抽測試讀。</w:t>
            </w:r>
          </w:p>
          <w:p w:rsidR="00136F93" w:rsidRPr="002355DF" w:rsidRDefault="00136F93" w:rsidP="002355DF">
            <w:pPr>
              <w:spacing w:line="420" w:lineRule="exact"/>
              <w:ind w:left="884" w:hanging="388"/>
              <w:jc w:val="both"/>
              <w:rPr>
                <w:rFonts w:ascii="Arial" w:eastAsia="標楷體" w:hAnsi="Arial" w:cs="Arial"/>
                <w:color w:val="000000"/>
                <w:szCs w:val="24"/>
              </w:rPr>
            </w:pPr>
            <w:r w:rsidRPr="002355DF">
              <w:rPr>
                <w:rFonts w:ascii="Arial" w:eastAsia="標楷體" w:hAnsi="標楷體" w:cs="Arial"/>
                <w:color w:val="000000"/>
                <w:szCs w:val="24"/>
              </w:rPr>
              <w:t>(</w:t>
            </w:r>
            <w:r w:rsidRPr="002355DF">
              <w:rPr>
                <w:rFonts w:ascii="Arial" w:eastAsia="標楷體" w:hAnsi="標楷體" w:cs="Arial"/>
                <w:color w:val="000000"/>
                <w:szCs w:val="24"/>
              </w:rPr>
              <w:t>五</w:t>
            </w:r>
            <w:r w:rsidRPr="002355DF">
              <w:rPr>
                <w:rFonts w:ascii="Arial" w:eastAsia="標楷體" w:hAnsi="標楷體" w:cs="Arial"/>
                <w:color w:val="000000"/>
                <w:szCs w:val="24"/>
              </w:rPr>
              <w:t>)</w:t>
            </w:r>
            <w:r w:rsidRPr="002355DF">
              <w:rPr>
                <w:rFonts w:ascii="Arial" w:eastAsia="標楷體" w:hAnsi="標楷體" w:cs="Arial"/>
                <w:color w:val="000000"/>
                <w:szCs w:val="24"/>
              </w:rPr>
              <w:t>存放備份資料之儲存媒體，應於其標籤上註明存放資料之名稱及保存期限</w:t>
            </w:r>
            <w:r w:rsidRPr="002355DF">
              <w:rPr>
                <w:rFonts w:ascii="Arial" w:eastAsia="標楷體" w:hAnsi="Arial" w:cs="Arial"/>
                <w:color w:val="000000"/>
                <w:szCs w:val="24"/>
              </w:rPr>
              <w:t>。</w:t>
            </w:r>
          </w:p>
          <w:p w:rsidR="00136F93" w:rsidRPr="002355DF" w:rsidRDefault="00136F93">
            <w:pPr>
              <w:spacing w:line="420" w:lineRule="exact"/>
              <w:ind w:left="851" w:hanging="397"/>
              <w:jc w:val="both"/>
              <w:rPr>
                <w:rFonts w:ascii="Arial" w:eastAsia="標楷體" w:hAnsi="Arial" w:cs="Arial"/>
                <w:color w:val="000000"/>
              </w:rPr>
            </w:pPr>
          </w:p>
          <w:p w:rsidR="00136F93" w:rsidRPr="002355DF" w:rsidRDefault="00136F93">
            <w:pPr>
              <w:tabs>
                <w:tab w:val="left" w:pos="480"/>
              </w:tabs>
              <w:spacing w:line="420" w:lineRule="exact"/>
              <w:ind w:left="480" w:hanging="480"/>
              <w:jc w:val="both"/>
              <w:rPr>
                <w:rFonts w:ascii="Arial" w:eastAsia="標楷體" w:hAnsi="Arial" w:cs="Arial"/>
                <w:color w:val="000000"/>
              </w:rPr>
            </w:pPr>
            <w:r w:rsidRPr="002355DF">
              <w:rPr>
                <w:rFonts w:ascii="Arial" w:eastAsia="標楷體" w:hAnsi="Arial" w:cs="Arial"/>
                <w:color w:val="000000"/>
              </w:rPr>
              <w:t>二、控制重點：</w:t>
            </w:r>
          </w:p>
          <w:p w:rsidR="00136F93" w:rsidRPr="002355DF" w:rsidRDefault="00136F93" w:rsidP="002355DF">
            <w:pPr>
              <w:spacing w:line="420" w:lineRule="exact"/>
              <w:ind w:left="884" w:hanging="388"/>
              <w:jc w:val="both"/>
              <w:rPr>
                <w:rFonts w:ascii="Arial" w:eastAsia="標楷體" w:hAnsi="Arial" w:cs="Arial"/>
                <w:color w:val="000000"/>
                <w:szCs w:val="24"/>
              </w:rPr>
            </w:pPr>
            <w:r w:rsidRPr="002355DF">
              <w:rPr>
                <w:rFonts w:ascii="Arial" w:eastAsia="標楷體" w:hAnsi="Arial" w:cs="Arial"/>
                <w:color w:val="000000"/>
                <w:szCs w:val="24"/>
              </w:rPr>
              <w:t>(</w:t>
            </w:r>
            <w:r w:rsidRPr="002355DF">
              <w:rPr>
                <w:rFonts w:ascii="Arial" w:eastAsia="標楷體" w:hAnsi="Arial" w:cs="Arial"/>
                <w:color w:val="000000"/>
                <w:szCs w:val="24"/>
              </w:rPr>
              <w:t>一</w:t>
            </w:r>
            <w:r w:rsidRPr="002355DF">
              <w:rPr>
                <w:rFonts w:ascii="Arial" w:eastAsia="標楷體" w:hAnsi="Arial" w:cs="Arial"/>
                <w:color w:val="000000"/>
                <w:szCs w:val="24"/>
              </w:rPr>
              <w:t>)</w:t>
            </w:r>
            <w:r w:rsidRPr="002355DF">
              <w:rPr>
                <w:rFonts w:ascii="Arial" w:eastAsia="標楷體" w:hAnsi="Arial" w:cs="Arial"/>
                <w:color w:val="000000"/>
                <w:szCs w:val="24"/>
              </w:rPr>
              <w:t>重要</w:t>
            </w:r>
            <w:r w:rsidRPr="002355DF">
              <w:rPr>
                <w:rFonts w:ascii="Arial" w:eastAsia="標楷體" w:hAnsi="標楷體" w:cs="Arial"/>
                <w:color w:val="000000"/>
                <w:szCs w:val="24"/>
              </w:rPr>
              <w:t>軟體</w:t>
            </w:r>
            <w:r w:rsidRPr="002355DF">
              <w:rPr>
                <w:rFonts w:ascii="Arial" w:eastAsia="標楷體" w:hAnsi="Arial" w:cs="Arial"/>
                <w:color w:val="000000"/>
                <w:szCs w:val="24"/>
              </w:rPr>
              <w:t>及其文件、清冊應抄錄備份，存於另一安全處所。</w:t>
            </w:r>
          </w:p>
          <w:p w:rsidR="00136F93" w:rsidRPr="002355DF" w:rsidRDefault="00136F93" w:rsidP="002355DF">
            <w:pPr>
              <w:spacing w:line="420" w:lineRule="exact"/>
              <w:ind w:left="884" w:hanging="388"/>
              <w:jc w:val="both"/>
              <w:rPr>
                <w:rFonts w:ascii="Arial" w:eastAsia="標楷體" w:hAnsi="Arial" w:cs="Arial"/>
                <w:color w:val="000000"/>
                <w:rPrChange w:id="228" w:author="khc" w:date="2013-01-04T10:28:00Z">
                  <w:rPr>
                    <w:rFonts w:eastAsia="標楷體"/>
                  </w:rPr>
                </w:rPrChange>
              </w:rPr>
            </w:pPr>
            <w:r w:rsidRPr="002355DF">
              <w:rPr>
                <w:rFonts w:ascii="Arial" w:eastAsia="標楷體" w:hAnsi="Arial" w:cs="Arial"/>
                <w:color w:val="000000"/>
                <w:szCs w:val="24"/>
                <w:rPrChange w:id="229" w:author="khc" w:date="2013-01-04T10:28:00Z">
                  <w:rPr>
                    <w:rFonts w:eastAsia="標楷體"/>
                    <w:szCs w:val="24"/>
                  </w:rPr>
                </w:rPrChange>
              </w:rPr>
              <w:t>(</w:t>
            </w:r>
            <w:r w:rsidRPr="002355DF">
              <w:rPr>
                <w:rFonts w:ascii="Arial" w:eastAsia="標楷體" w:hAnsi="Arial" w:cs="Arial" w:hint="eastAsia"/>
                <w:color w:val="000000"/>
                <w:szCs w:val="24"/>
                <w:rPrChange w:id="230" w:author="khc" w:date="2013-01-04T10:28:00Z">
                  <w:rPr>
                    <w:rFonts w:eastAsia="標楷體" w:hint="eastAsia"/>
                    <w:szCs w:val="24"/>
                  </w:rPr>
                </w:rPrChange>
              </w:rPr>
              <w:t>二</w:t>
            </w:r>
            <w:r w:rsidRPr="002355DF">
              <w:rPr>
                <w:rFonts w:ascii="Arial" w:eastAsia="標楷體" w:hAnsi="Arial" w:cs="Arial"/>
                <w:color w:val="000000"/>
                <w:szCs w:val="24"/>
                <w:rPrChange w:id="231" w:author="khc" w:date="2013-01-04T10:28:00Z">
                  <w:rPr>
                    <w:rFonts w:eastAsia="標楷體"/>
                    <w:szCs w:val="24"/>
                  </w:rPr>
                </w:rPrChange>
              </w:rPr>
              <w:t>)</w:t>
            </w:r>
            <w:r w:rsidRPr="002355DF">
              <w:rPr>
                <w:rFonts w:ascii="Arial" w:eastAsia="標楷體" w:hAnsi="Arial" w:cs="Arial" w:hint="eastAsia"/>
                <w:color w:val="000000"/>
                <w:szCs w:val="24"/>
                <w:rPrChange w:id="232" w:author="khc" w:date="2013-01-04T10:28:00Z">
                  <w:rPr>
                    <w:rFonts w:eastAsia="標楷體" w:hint="eastAsia"/>
                    <w:szCs w:val="24"/>
                  </w:rPr>
                </w:rPrChange>
              </w:rPr>
              <w:t>存放</w:t>
            </w:r>
            <w:r w:rsidRPr="002355DF">
              <w:rPr>
                <w:rFonts w:ascii="Arial" w:eastAsia="標楷體" w:hAnsi="標楷體" w:cs="Arial" w:hint="eastAsia"/>
                <w:color w:val="000000"/>
                <w:szCs w:val="24"/>
                <w:rPrChange w:id="233" w:author="khc" w:date="2013-01-04T10:28:00Z">
                  <w:rPr>
                    <w:rFonts w:eastAsia="標楷體" w:hint="eastAsia"/>
                    <w:szCs w:val="24"/>
                  </w:rPr>
                </w:rPrChange>
              </w:rPr>
              <w:t>備份</w:t>
            </w:r>
            <w:r w:rsidRPr="002355DF">
              <w:rPr>
                <w:rFonts w:ascii="Arial" w:eastAsia="標楷體" w:hAnsi="Arial" w:cs="Arial" w:hint="eastAsia"/>
                <w:color w:val="000000"/>
                <w:szCs w:val="24"/>
                <w:rPrChange w:id="234" w:author="khc" w:date="2013-01-04T10:28:00Z">
                  <w:rPr>
                    <w:rFonts w:eastAsia="標楷體" w:hint="eastAsia"/>
                    <w:szCs w:val="24"/>
                  </w:rPr>
                </w:rPrChange>
              </w:rPr>
              <w:t>資料之儲存媒體，應於其標籤上註明存放資料之名稱及保存期限。</w:t>
            </w:r>
          </w:p>
        </w:tc>
        <w:tc>
          <w:tcPr>
            <w:tcW w:w="2700" w:type="dxa"/>
            <w:tcBorders>
              <w:top w:val="single" w:sz="6" w:space="0" w:color="auto"/>
              <w:left w:val="single" w:sz="6" w:space="0" w:color="auto"/>
              <w:bottom w:val="single" w:sz="6" w:space="0" w:color="auto"/>
              <w:right w:val="single" w:sz="6" w:space="0" w:color="auto"/>
            </w:tcBorders>
          </w:tcPr>
          <w:p w:rsidR="00136F93" w:rsidRPr="002355DF" w:rsidRDefault="00136F93">
            <w:pPr>
              <w:spacing w:line="420" w:lineRule="exact"/>
              <w:ind w:left="454" w:hanging="454"/>
              <w:jc w:val="both"/>
              <w:rPr>
                <w:rFonts w:ascii="Arial" w:eastAsia="標楷體" w:hAnsi="Arial" w:cs="Arial"/>
                <w:color w:val="000000"/>
              </w:rPr>
            </w:pPr>
            <w:r w:rsidRPr="002355DF">
              <w:rPr>
                <w:rFonts w:ascii="Arial" w:eastAsia="標楷體" w:cs="Arial"/>
                <w:color w:val="000000"/>
              </w:rPr>
              <w:t>法令規章：</w:t>
            </w:r>
          </w:p>
          <w:p w:rsidR="00136F93" w:rsidRPr="002355DF" w:rsidRDefault="00136F93">
            <w:pPr>
              <w:spacing w:line="420" w:lineRule="exact"/>
              <w:jc w:val="both"/>
              <w:rPr>
                <w:rFonts w:ascii="Arial" w:eastAsia="標楷體" w:hAnsi="Arial" w:cs="Arial"/>
                <w:color w:val="000000"/>
                <w:rPrChange w:id="235" w:author="khc" w:date="2013-01-04T10:28:00Z">
                  <w:rPr>
                    <w:rFonts w:eastAsia="標楷體"/>
                  </w:rPr>
                </w:rPrChange>
              </w:rPr>
            </w:pPr>
            <w:r w:rsidRPr="002355DF">
              <w:rPr>
                <w:rFonts w:ascii="Arial" w:eastAsia="標楷體" w:cs="Arial"/>
                <w:color w:val="000000"/>
              </w:rPr>
              <w:t>證券暨期貨市場各服務事業建立內部控制制度處理準則第</w:t>
            </w:r>
            <w:r w:rsidRPr="002355DF">
              <w:rPr>
                <w:rFonts w:ascii="Arial" w:eastAsia="標楷體" w:hAnsi="Arial" w:cs="Arial"/>
                <w:color w:val="000000"/>
              </w:rPr>
              <w:t>10</w:t>
            </w:r>
            <w:r w:rsidRPr="002355DF">
              <w:rPr>
                <w:rFonts w:ascii="Arial" w:eastAsia="標楷體" w:cs="Arial"/>
                <w:color w:val="000000"/>
              </w:rPr>
              <w:t>條</w:t>
            </w:r>
            <w:r w:rsidR="00822740" w:rsidRPr="002355DF">
              <w:rPr>
                <w:rFonts w:ascii="Arial" w:eastAsia="標楷體" w:hAnsi="Arial" w:cs="Arial"/>
                <w:color w:val="000000"/>
              </w:rPr>
              <w:t>第</w:t>
            </w:r>
            <w:r w:rsidR="00822740" w:rsidRPr="002355DF">
              <w:rPr>
                <w:rFonts w:ascii="Arial" w:eastAsia="標楷體" w:hAnsi="Arial" w:cs="Arial"/>
                <w:color w:val="000000"/>
              </w:rPr>
              <w:t>9</w:t>
            </w:r>
            <w:r w:rsidR="00822740" w:rsidRPr="002355DF">
              <w:rPr>
                <w:rFonts w:ascii="Arial" w:eastAsia="標楷體" w:hAnsi="Arial" w:cs="Arial"/>
                <w:color w:val="000000"/>
              </w:rPr>
              <w:t>款</w:t>
            </w:r>
          </w:p>
        </w:tc>
      </w:tr>
      <w:tr w:rsidR="00136F93" w:rsidRPr="00674797">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spacing w:line="420" w:lineRule="exact"/>
              <w:jc w:val="center"/>
              <w:rPr>
                <w:rFonts w:ascii="Arial" w:eastAsia="標楷體" w:hAnsi="Arial" w:cs="Arial"/>
                <w:bCs/>
                <w:color w:val="000000"/>
              </w:rPr>
            </w:pPr>
            <w:r w:rsidRPr="002355DF">
              <w:rPr>
                <w:rFonts w:ascii="Arial" w:eastAsia="標楷體" w:hAnsi="Arial" w:cs="Arial"/>
                <w:bCs/>
                <w:color w:val="000000"/>
              </w:rPr>
              <w:lastRenderedPageBreak/>
              <w:t>CC-24500</w:t>
            </w: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
                <w:color w:val="000000"/>
              </w:rPr>
            </w:pPr>
          </w:p>
        </w:tc>
        <w:tc>
          <w:tcPr>
            <w:tcW w:w="1800"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pStyle w:val="4"/>
              <w:snapToGrid w:val="0"/>
              <w:spacing w:line="420" w:lineRule="exact"/>
              <w:jc w:val="center"/>
              <w:rPr>
                <w:rFonts w:eastAsia="標楷體" w:cs="Arial"/>
                <w:bCs/>
                <w:color w:val="000000"/>
                <w:sz w:val="24"/>
              </w:rPr>
            </w:pPr>
            <w:r w:rsidRPr="002355DF">
              <w:rPr>
                <w:rFonts w:eastAsia="標楷體" w:hAnsi="Times New Roman" w:cs="Arial"/>
                <w:bCs/>
                <w:color w:val="000000"/>
                <w:sz w:val="24"/>
              </w:rPr>
              <w:t>電腦操作管理</w:t>
            </w: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cs="Arial"/>
                <w:color w:val="000000"/>
              </w:rPr>
            </w:pPr>
          </w:p>
        </w:tc>
        <w:tc>
          <w:tcPr>
            <w:tcW w:w="7979" w:type="dxa"/>
            <w:tcBorders>
              <w:top w:val="single" w:sz="6" w:space="0" w:color="auto"/>
              <w:left w:val="single" w:sz="6" w:space="0" w:color="auto"/>
              <w:bottom w:val="single" w:sz="6" w:space="0" w:color="auto"/>
              <w:right w:val="single" w:sz="6" w:space="0" w:color="auto"/>
            </w:tcBorders>
          </w:tcPr>
          <w:p w:rsidR="00136F93" w:rsidRPr="002355DF" w:rsidRDefault="00136F93">
            <w:pPr>
              <w:tabs>
                <w:tab w:val="left" w:pos="480"/>
              </w:tabs>
              <w:spacing w:line="420" w:lineRule="exact"/>
              <w:ind w:left="480" w:hanging="480"/>
              <w:jc w:val="both"/>
              <w:rPr>
                <w:rFonts w:ascii="Arial" w:eastAsia="標楷體" w:hAnsi="Arial" w:cs="Arial"/>
                <w:color w:val="000000"/>
              </w:rPr>
            </w:pPr>
            <w:r w:rsidRPr="002355DF">
              <w:rPr>
                <w:rFonts w:ascii="Arial" w:eastAsia="標楷體" w:cs="Arial"/>
                <w:color w:val="000000"/>
              </w:rPr>
              <w:t>一、作業程序：</w:t>
            </w:r>
          </w:p>
          <w:p w:rsidR="00136F93" w:rsidRPr="002355DF" w:rsidRDefault="00136F93" w:rsidP="002355DF">
            <w:pPr>
              <w:spacing w:line="420" w:lineRule="exact"/>
              <w:ind w:left="884" w:hanging="388"/>
              <w:jc w:val="both"/>
              <w:rPr>
                <w:rFonts w:ascii="Arial" w:hAnsi="Arial" w:cs="Arial"/>
                <w:color w:val="000000"/>
                <w:spacing w:val="24"/>
              </w:rPr>
            </w:pPr>
            <w:r w:rsidRPr="002355DF">
              <w:rPr>
                <w:rFonts w:ascii="Arial" w:eastAsia="標楷體" w:hAnsi="Arial" w:cs="Arial"/>
                <w:color w:val="000000"/>
                <w:szCs w:val="24"/>
              </w:rPr>
              <w:t>(</w:t>
            </w:r>
            <w:r w:rsidRPr="002355DF">
              <w:rPr>
                <w:rFonts w:ascii="Arial" w:eastAsia="標楷體" w:cs="Arial"/>
                <w:color w:val="000000"/>
                <w:szCs w:val="24"/>
              </w:rPr>
              <w:t>一</w:t>
            </w:r>
            <w:r w:rsidRPr="002355DF">
              <w:rPr>
                <w:rFonts w:ascii="Arial" w:eastAsia="標楷體" w:hAnsi="Arial" w:cs="Arial"/>
                <w:color w:val="000000"/>
                <w:szCs w:val="24"/>
              </w:rPr>
              <w:t>)</w:t>
            </w:r>
            <w:r w:rsidRPr="002355DF">
              <w:rPr>
                <w:rFonts w:ascii="Arial" w:eastAsia="標楷體" w:cs="Arial"/>
                <w:color w:val="000000"/>
                <w:szCs w:val="24"/>
              </w:rPr>
              <w:t>電腦操作過程中所需之各項定期及不定期作業由應用系統維護人員提出作業申請單。</w:t>
            </w:r>
          </w:p>
          <w:p w:rsidR="00136F93"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hAnsi="Arial" w:cs="Arial"/>
                <w:color w:val="000000"/>
                <w:szCs w:val="24"/>
              </w:rPr>
              <w:t>(</w:t>
            </w:r>
            <w:r w:rsidRPr="002355DF">
              <w:rPr>
                <w:rFonts w:ascii="Arial" w:eastAsia="標楷體" w:cs="Arial"/>
                <w:color w:val="000000"/>
                <w:szCs w:val="24"/>
              </w:rPr>
              <w:t>二</w:t>
            </w:r>
            <w:r w:rsidRPr="002355DF">
              <w:rPr>
                <w:rFonts w:ascii="Arial" w:eastAsia="標楷體" w:hAnsi="Arial" w:cs="Arial"/>
                <w:color w:val="000000"/>
                <w:szCs w:val="24"/>
              </w:rPr>
              <w:t>)</w:t>
            </w:r>
            <w:r w:rsidRPr="002355DF">
              <w:rPr>
                <w:rFonts w:ascii="Arial" w:eastAsia="標楷體" w:cs="Arial"/>
                <w:color w:val="000000"/>
                <w:szCs w:val="24"/>
              </w:rPr>
              <w:t>作業申請單經有關主管核示後由操作人員執行。</w:t>
            </w:r>
          </w:p>
          <w:p w:rsidR="00136F93"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cs="Arial"/>
                <w:color w:val="000000"/>
                <w:szCs w:val="24"/>
              </w:rPr>
              <w:t>(</w:t>
            </w:r>
            <w:r w:rsidRPr="002355DF">
              <w:rPr>
                <w:rFonts w:ascii="Arial" w:eastAsia="標楷體" w:cs="Arial"/>
                <w:color w:val="000000"/>
                <w:szCs w:val="24"/>
              </w:rPr>
              <w:t>三</w:t>
            </w:r>
            <w:r w:rsidRPr="002355DF">
              <w:rPr>
                <w:rFonts w:ascii="Arial" w:eastAsia="標楷體" w:cs="Arial"/>
                <w:color w:val="000000"/>
                <w:szCs w:val="24"/>
              </w:rPr>
              <w:t>)</w:t>
            </w:r>
            <w:r w:rsidRPr="002355DF">
              <w:rPr>
                <w:rFonts w:ascii="Arial" w:eastAsia="標楷體" w:cs="Arial"/>
                <w:color w:val="000000"/>
                <w:szCs w:val="24"/>
              </w:rPr>
              <w:t>操作人員執行之各項操作程序應有完整之操作手冊，以提供操作人員按指示執行。</w:t>
            </w:r>
          </w:p>
          <w:p w:rsidR="00136F93"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cs="Arial"/>
                <w:color w:val="000000"/>
                <w:szCs w:val="24"/>
              </w:rPr>
              <w:t>(</w:t>
            </w:r>
            <w:r w:rsidRPr="002355DF">
              <w:rPr>
                <w:rFonts w:ascii="Arial" w:eastAsia="標楷體" w:cs="Arial"/>
                <w:color w:val="000000"/>
                <w:szCs w:val="24"/>
              </w:rPr>
              <w:t>四</w:t>
            </w:r>
            <w:r w:rsidRPr="002355DF">
              <w:rPr>
                <w:rFonts w:ascii="Arial" w:eastAsia="標楷體" w:cs="Arial"/>
                <w:color w:val="000000"/>
                <w:szCs w:val="24"/>
              </w:rPr>
              <w:t>)</w:t>
            </w:r>
            <w:r w:rsidR="00AE6889" w:rsidRPr="002355DF">
              <w:rPr>
                <w:rFonts w:ascii="Arial" w:eastAsia="標楷體" w:cs="Arial"/>
                <w:color w:val="000000"/>
                <w:szCs w:val="24"/>
              </w:rPr>
              <w:t>操作人員所有輸入，電腦系統應留下紀錄。</w:t>
            </w:r>
          </w:p>
          <w:p w:rsidR="00AE6889"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cs="Arial"/>
                <w:color w:val="000000"/>
                <w:szCs w:val="24"/>
              </w:rPr>
              <w:t>(</w:t>
            </w:r>
            <w:r w:rsidRPr="002355DF">
              <w:rPr>
                <w:rFonts w:ascii="Arial" w:eastAsia="標楷體" w:cs="Arial"/>
                <w:color w:val="000000"/>
                <w:szCs w:val="24"/>
              </w:rPr>
              <w:t>五</w:t>
            </w:r>
            <w:r w:rsidRPr="002355DF">
              <w:rPr>
                <w:rFonts w:ascii="Arial" w:eastAsia="標楷體" w:cs="Arial"/>
                <w:color w:val="000000"/>
                <w:szCs w:val="24"/>
              </w:rPr>
              <w:t>)</w:t>
            </w:r>
            <w:r w:rsidR="00AE6889" w:rsidRPr="002355DF">
              <w:rPr>
                <w:rFonts w:ascii="Arial" w:eastAsia="標楷體" w:cs="Arial"/>
                <w:color w:val="000000"/>
                <w:szCs w:val="24"/>
              </w:rPr>
              <w:t>操作人員應留意系統主控台訊息，如有異常，應緊急通知相關人員，並將異常訊息記錄於操作日誌。</w:t>
            </w:r>
          </w:p>
          <w:p w:rsidR="00136F93" w:rsidRPr="002355DF" w:rsidRDefault="00136F93" w:rsidP="002355DF">
            <w:pPr>
              <w:spacing w:line="420" w:lineRule="exact"/>
              <w:ind w:left="884" w:hanging="388"/>
              <w:jc w:val="both"/>
              <w:rPr>
                <w:rFonts w:ascii="Arial" w:eastAsia="標楷體" w:cs="Arial"/>
                <w:color w:val="000000"/>
                <w:szCs w:val="24"/>
              </w:rPr>
            </w:pPr>
          </w:p>
          <w:p w:rsidR="00136F93" w:rsidRPr="002355DF" w:rsidRDefault="00136F93">
            <w:pPr>
              <w:tabs>
                <w:tab w:val="left" w:pos="480"/>
              </w:tabs>
              <w:spacing w:line="420" w:lineRule="exact"/>
              <w:ind w:left="480" w:hanging="480"/>
              <w:jc w:val="both"/>
              <w:rPr>
                <w:rFonts w:ascii="Arial" w:eastAsia="標楷體" w:hAnsi="Arial" w:cs="Arial"/>
                <w:color w:val="000000"/>
              </w:rPr>
            </w:pPr>
            <w:r w:rsidRPr="002355DF">
              <w:rPr>
                <w:rFonts w:ascii="Arial" w:eastAsia="標楷體" w:cs="Arial"/>
                <w:color w:val="000000"/>
              </w:rPr>
              <w:t>二、控制重點：</w:t>
            </w:r>
          </w:p>
          <w:p w:rsidR="00136F93"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hAnsi="Arial" w:cs="Arial"/>
                <w:color w:val="000000"/>
                <w:szCs w:val="24"/>
              </w:rPr>
              <w:t>(</w:t>
            </w:r>
            <w:r w:rsidRPr="002355DF">
              <w:rPr>
                <w:rFonts w:ascii="Arial" w:eastAsia="標楷體" w:cs="Arial"/>
                <w:color w:val="000000"/>
                <w:szCs w:val="24"/>
              </w:rPr>
              <w:t>一</w:t>
            </w:r>
            <w:r w:rsidRPr="002355DF">
              <w:rPr>
                <w:rFonts w:ascii="Arial" w:eastAsia="標楷體" w:hAnsi="Arial" w:cs="Arial"/>
                <w:color w:val="000000"/>
                <w:szCs w:val="24"/>
              </w:rPr>
              <w:t>)</w:t>
            </w:r>
            <w:r w:rsidRPr="002355DF">
              <w:rPr>
                <w:rFonts w:ascii="Arial" w:eastAsia="標楷體" w:cs="Arial"/>
                <w:color w:val="000000"/>
                <w:szCs w:val="24"/>
              </w:rPr>
              <w:t>操作人員應確實依規定操作程序執行。</w:t>
            </w:r>
          </w:p>
          <w:p w:rsidR="00136F93"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cs="Arial"/>
                <w:color w:val="000000"/>
                <w:szCs w:val="24"/>
              </w:rPr>
              <w:t>(</w:t>
            </w:r>
            <w:r w:rsidRPr="002355DF">
              <w:rPr>
                <w:rFonts w:ascii="Arial" w:eastAsia="標楷體" w:cs="Arial"/>
                <w:color w:val="000000"/>
                <w:szCs w:val="24"/>
              </w:rPr>
              <w:t>二</w:t>
            </w:r>
            <w:r w:rsidRPr="002355DF">
              <w:rPr>
                <w:rFonts w:ascii="Arial" w:eastAsia="標楷體" w:cs="Arial"/>
                <w:color w:val="000000"/>
                <w:szCs w:val="24"/>
              </w:rPr>
              <w:t>)</w:t>
            </w:r>
            <w:r w:rsidRPr="002355DF">
              <w:rPr>
                <w:rFonts w:ascii="Arial" w:eastAsia="標楷體" w:cs="Arial"/>
                <w:color w:val="000000"/>
                <w:szCs w:val="24"/>
              </w:rPr>
              <w:t>電腦系統軟、硬體發生異常，操作人員應及時通知相關人員，並將異常情形詳實記載於操作日誌。</w:t>
            </w:r>
          </w:p>
          <w:p w:rsidR="00136F93"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cs="Arial"/>
                <w:color w:val="000000"/>
                <w:szCs w:val="24"/>
              </w:rPr>
              <w:t>(</w:t>
            </w:r>
            <w:r w:rsidRPr="002355DF">
              <w:rPr>
                <w:rFonts w:ascii="Arial" w:eastAsia="標楷體" w:cs="Arial"/>
                <w:color w:val="000000"/>
                <w:szCs w:val="24"/>
              </w:rPr>
              <w:t>三</w:t>
            </w:r>
            <w:r w:rsidRPr="002355DF">
              <w:rPr>
                <w:rFonts w:ascii="Arial" w:eastAsia="標楷體" w:cs="Arial"/>
                <w:color w:val="000000"/>
                <w:szCs w:val="24"/>
              </w:rPr>
              <w:t>)</w:t>
            </w:r>
            <w:r w:rsidR="009A437C" w:rsidRPr="002355DF">
              <w:rPr>
                <w:rFonts w:ascii="Arial" w:eastAsia="標楷體" w:cs="Arial"/>
                <w:color w:val="000000"/>
                <w:szCs w:val="24"/>
              </w:rPr>
              <w:t>操作人員所有輸入，電腦系統應留下紀錄。</w:t>
            </w:r>
          </w:p>
          <w:p w:rsidR="00136F93" w:rsidRPr="00674797" w:rsidRDefault="00136F93" w:rsidP="002355DF">
            <w:pPr>
              <w:spacing w:line="420" w:lineRule="exact"/>
              <w:ind w:left="884" w:hanging="388"/>
              <w:jc w:val="both"/>
              <w:rPr>
                <w:rFonts w:eastAsia="標楷體"/>
                <w:color w:val="000000"/>
              </w:rPr>
            </w:pPr>
            <w:r w:rsidRPr="002355DF">
              <w:rPr>
                <w:rFonts w:ascii="Arial" w:eastAsia="標楷體" w:cs="Arial"/>
                <w:color w:val="000000"/>
                <w:szCs w:val="24"/>
              </w:rPr>
              <w:t>(</w:t>
            </w:r>
            <w:r w:rsidRPr="002355DF">
              <w:rPr>
                <w:rFonts w:ascii="Arial" w:eastAsia="標楷體" w:cs="Arial"/>
                <w:color w:val="000000"/>
                <w:szCs w:val="24"/>
              </w:rPr>
              <w:t>四</w:t>
            </w:r>
            <w:r w:rsidRPr="002355DF">
              <w:rPr>
                <w:rFonts w:ascii="Arial" w:eastAsia="標楷體" w:cs="Arial"/>
                <w:color w:val="000000"/>
                <w:szCs w:val="24"/>
              </w:rPr>
              <w:t>)</w:t>
            </w:r>
            <w:r w:rsidR="009A437C" w:rsidRPr="002355DF">
              <w:rPr>
                <w:rFonts w:ascii="Arial" w:eastAsia="標楷體" w:cs="Arial"/>
                <w:color w:val="000000"/>
                <w:szCs w:val="24"/>
              </w:rPr>
              <w:t>系統主控台所留存之紀錄，應詳晶專人檢查訊息</w:t>
            </w:r>
            <w:r w:rsidR="009A437C" w:rsidRPr="002355DF">
              <w:rPr>
                <w:rFonts w:ascii="Arial" w:eastAsia="標楷體" w:cs="Arial" w:hint="eastAsia"/>
                <w:color w:val="000000"/>
                <w:szCs w:val="24"/>
              </w:rPr>
              <w:t>內容且定期呈主管核驗。</w:t>
            </w:r>
            <w:r w:rsidR="009A437C" w:rsidRPr="00674797" w:rsidDel="00AE6889">
              <w:rPr>
                <w:rFonts w:eastAsia="標楷體" w:hint="eastAsia"/>
                <w:color w:val="000000"/>
                <w:szCs w:val="24"/>
              </w:rPr>
              <w:t xml:space="preserve"> </w:t>
            </w:r>
          </w:p>
        </w:tc>
        <w:tc>
          <w:tcPr>
            <w:tcW w:w="2700" w:type="dxa"/>
            <w:tcBorders>
              <w:top w:val="single" w:sz="6" w:space="0" w:color="auto"/>
              <w:left w:val="single" w:sz="6" w:space="0" w:color="auto"/>
              <w:bottom w:val="single" w:sz="6" w:space="0" w:color="auto"/>
              <w:right w:val="single" w:sz="6" w:space="0" w:color="auto"/>
            </w:tcBorders>
          </w:tcPr>
          <w:p w:rsidR="00136F93" w:rsidRPr="002355DF" w:rsidRDefault="00136F93">
            <w:pPr>
              <w:spacing w:line="420" w:lineRule="exact"/>
              <w:ind w:left="454" w:hanging="454"/>
              <w:jc w:val="both"/>
              <w:rPr>
                <w:rFonts w:ascii="Arial" w:eastAsia="標楷體" w:hAnsi="Arial" w:cs="Arial"/>
                <w:color w:val="000000"/>
              </w:rPr>
            </w:pPr>
            <w:r w:rsidRPr="002355DF">
              <w:rPr>
                <w:rFonts w:ascii="Arial" w:eastAsia="標楷體" w:cs="Arial"/>
                <w:color w:val="000000"/>
              </w:rPr>
              <w:t>法令規章：</w:t>
            </w:r>
          </w:p>
          <w:p w:rsidR="00136F93" w:rsidRPr="00674797" w:rsidRDefault="00136F93">
            <w:pPr>
              <w:spacing w:line="420" w:lineRule="exact"/>
              <w:jc w:val="both"/>
              <w:rPr>
                <w:rFonts w:eastAsia="標楷體"/>
                <w:color w:val="000000"/>
              </w:rPr>
            </w:pPr>
            <w:r w:rsidRPr="002355DF">
              <w:rPr>
                <w:rFonts w:ascii="Arial" w:eastAsia="標楷體" w:cs="Arial"/>
                <w:color w:val="000000"/>
              </w:rPr>
              <w:t>證券暨期貨市場各服務事業建立內部控制制度處理準則第</w:t>
            </w:r>
            <w:r w:rsidRPr="002355DF">
              <w:rPr>
                <w:rFonts w:ascii="Arial" w:eastAsia="標楷體" w:hAnsi="Arial" w:cs="Arial"/>
                <w:color w:val="000000"/>
              </w:rPr>
              <w:t>10</w:t>
            </w:r>
            <w:r w:rsidRPr="002355DF">
              <w:rPr>
                <w:rFonts w:ascii="Arial" w:eastAsia="標楷體" w:cs="Arial"/>
                <w:color w:val="000000"/>
              </w:rPr>
              <w:t>條</w:t>
            </w:r>
            <w:r w:rsidR="00822740" w:rsidRPr="002355DF">
              <w:rPr>
                <w:rFonts w:ascii="Arial" w:eastAsia="標楷體" w:hAnsi="Arial" w:cs="Arial"/>
                <w:color w:val="000000"/>
              </w:rPr>
              <w:t>第</w:t>
            </w:r>
            <w:r w:rsidR="00822740" w:rsidRPr="002355DF">
              <w:rPr>
                <w:rFonts w:ascii="Arial" w:eastAsia="標楷體" w:hAnsi="Arial" w:cs="Arial"/>
                <w:color w:val="000000"/>
              </w:rPr>
              <w:t>7</w:t>
            </w:r>
            <w:r w:rsidR="00822740" w:rsidRPr="002355DF">
              <w:rPr>
                <w:rFonts w:ascii="Arial" w:eastAsia="標楷體" w:hAnsi="Arial" w:cs="Arial"/>
                <w:color w:val="000000"/>
              </w:rPr>
              <w:t>款與第</w:t>
            </w:r>
            <w:r w:rsidR="00822740" w:rsidRPr="002355DF">
              <w:rPr>
                <w:rFonts w:ascii="Arial" w:eastAsia="標楷體" w:hAnsi="Arial" w:cs="Arial"/>
                <w:color w:val="000000"/>
              </w:rPr>
              <w:t>8</w:t>
            </w:r>
            <w:r w:rsidR="00822740" w:rsidRPr="002355DF">
              <w:rPr>
                <w:rFonts w:ascii="Arial" w:eastAsia="標楷體" w:hAnsi="Arial" w:cs="Arial"/>
                <w:color w:val="000000"/>
              </w:rPr>
              <w:t>款</w:t>
            </w:r>
          </w:p>
        </w:tc>
      </w:tr>
    </w:tbl>
    <w:p w:rsidR="00136F93" w:rsidRPr="00674797" w:rsidRDefault="00136F93">
      <w:pPr>
        <w:pStyle w:val="22"/>
        <w:rPr>
          <w:color w:val="000000"/>
        </w:rPr>
      </w:pPr>
      <w:r w:rsidRPr="00674797">
        <w:rPr>
          <w:color w:val="000000"/>
        </w:rPr>
        <w:lastRenderedPageBreak/>
        <w:br w:type="page"/>
      </w:r>
    </w:p>
    <w:p w:rsidR="00136F93" w:rsidRPr="00674797" w:rsidRDefault="00136F93">
      <w:pPr>
        <w:pStyle w:val="22"/>
        <w:rPr>
          <w:color w:val="000000"/>
        </w:rPr>
      </w:pPr>
    </w:p>
    <w:p w:rsidR="00136F93" w:rsidRPr="00674797" w:rsidRDefault="00136F93">
      <w:pPr>
        <w:pStyle w:val="22"/>
        <w:rPr>
          <w:color w:val="000000"/>
        </w:rPr>
      </w:pPr>
    </w:p>
    <w:p w:rsidR="00136F93" w:rsidRPr="00674797" w:rsidRDefault="00136F93">
      <w:pPr>
        <w:pStyle w:val="22"/>
        <w:rPr>
          <w:color w:val="000000"/>
        </w:rPr>
      </w:pPr>
    </w:p>
    <w:p w:rsidR="00136F93" w:rsidRPr="002355DF" w:rsidRDefault="00136F93">
      <w:pPr>
        <w:pStyle w:val="22"/>
        <w:rPr>
          <w:rFonts w:ascii="Arial" w:hAnsi="Arial" w:cs="Arial"/>
          <w:b w:val="0"/>
          <w:bCs/>
          <w:color w:val="000000"/>
          <w:sz w:val="40"/>
        </w:rPr>
      </w:pPr>
      <w:bookmarkStart w:id="236" w:name="_Toc225925141"/>
      <w:r w:rsidRPr="002355DF">
        <w:rPr>
          <w:rFonts w:ascii="Arial" w:cs="Arial"/>
          <w:b w:val="0"/>
          <w:bCs/>
          <w:color w:val="000000"/>
          <w:sz w:val="40"/>
        </w:rPr>
        <w:t>五、備援及回復作業：</w:t>
      </w:r>
      <w:r w:rsidRPr="002355DF">
        <w:rPr>
          <w:rFonts w:ascii="Arial" w:hAnsi="Arial" w:cs="Arial"/>
          <w:b w:val="0"/>
          <w:bCs/>
          <w:color w:val="000000"/>
          <w:sz w:val="40"/>
        </w:rPr>
        <w:t>CC-25</w:t>
      </w:r>
      <w:bookmarkEnd w:id="236"/>
      <w:r w:rsidRPr="002355DF">
        <w:rPr>
          <w:rFonts w:ascii="Arial" w:hAnsi="Arial" w:cs="Arial"/>
          <w:b w:val="0"/>
          <w:bCs/>
          <w:color w:val="000000"/>
          <w:sz w:val="40"/>
        </w:rPr>
        <w:t>000</w:t>
      </w:r>
    </w:p>
    <w:p w:rsidR="00136F93" w:rsidRPr="00674797" w:rsidRDefault="00136F93">
      <w:pPr>
        <w:rPr>
          <w:color w:val="000000"/>
        </w:rPr>
      </w:pPr>
      <w:r w:rsidRPr="00674797">
        <w:rPr>
          <w:color w:val="000000"/>
        </w:rPr>
        <w:br w:type="page"/>
      </w:r>
    </w:p>
    <w:tbl>
      <w:tblPr>
        <w:tblW w:w="13835" w:type="dxa"/>
        <w:jc w:val="center"/>
        <w:tblLayout w:type="fixed"/>
        <w:tblCellMar>
          <w:left w:w="28" w:type="dxa"/>
          <w:right w:w="28" w:type="dxa"/>
        </w:tblCellMar>
        <w:tblLook w:val="0000" w:firstRow="0" w:lastRow="0" w:firstColumn="0" w:lastColumn="0" w:noHBand="0" w:noVBand="0"/>
      </w:tblPr>
      <w:tblGrid>
        <w:gridCol w:w="1356"/>
        <w:gridCol w:w="1800"/>
        <w:gridCol w:w="7979"/>
        <w:gridCol w:w="2700"/>
      </w:tblGrid>
      <w:tr w:rsidR="00136F93" w:rsidRPr="00674797">
        <w:trPr>
          <w:trHeight w:val="996"/>
          <w:tblHeader/>
          <w:jc w:val="center"/>
        </w:trPr>
        <w:tc>
          <w:tcPr>
            <w:tcW w:w="1356"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color w:val="000000"/>
                <w:sz w:val="40"/>
                <w:szCs w:val="40"/>
              </w:rPr>
              <w:lastRenderedPageBreak/>
              <w:br w:type="page"/>
            </w:r>
            <w:r w:rsidRPr="00674797">
              <w:rPr>
                <w:rFonts w:eastAsia="標楷體"/>
                <w:color w:val="000000"/>
              </w:rPr>
              <w:br w:type="page"/>
            </w:r>
            <w:r w:rsidRPr="00674797">
              <w:rPr>
                <w:rFonts w:eastAsia="標楷體" w:hint="eastAsia"/>
                <w:color w:val="000000"/>
                <w:szCs w:val="24"/>
              </w:rPr>
              <w:t>編</w:t>
            </w:r>
            <w:r w:rsidRPr="00674797">
              <w:rPr>
                <w:rFonts w:eastAsia="標楷體" w:hint="eastAsia"/>
                <w:color w:val="000000"/>
                <w:szCs w:val="24"/>
              </w:rPr>
              <w:t xml:space="preserve">  </w:t>
            </w:r>
            <w:r w:rsidRPr="00674797">
              <w:rPr>
                <w:rFonts w:eastAsia="標楷體" w:hint="eastAsia"/>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項</w:t>
            </w:r>
            <w:r w:rsidRPr="00674797">
              <w:rPr>
                <w:rFonts w:eastAsia="標楷體" w:hint="eastAsia"/>
                <w:color w:val="000000"/>
                <w:szCs w:val="24"/>
              </w:rPr>
              <w:t xml:space="preserve"> </w:t>
            </w:r>
            <w:r w:rsidRPr="00674797">
              <w:rPr>
                <w:rFonts w:eastAsia="標楷體" w:hint="eastAsia"/>
                <w:color w:val="000000"/>
                <w:szCs w:val="24"/>
              </w:rPr>
              <w:t>目</w:t>
            </w:r>
          </w:p>
        </w:tc>
        <w:tc>
          <w:tcPr>
            <w:tcW w:w="7979"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程</w:t>
            </w:r>
            <w:r w:rsidRPr="00674797">
              <w:rPr>
                <w:rFonts w:eastAsia="標楷體" w:hint="eastAsia"/>
                <w:color w:val="000000"/>
                <w:szCs w:val="24"/>
              </w:rPr>
              <w:t xml:space="preserve">  </w:t>
            </w:r>
            <w:r w:rsidRPr="00674797">
              <w:rPr>
                <w:rFonts w:eastAsia="標楷體" w:hint="eastAsia"/>
                <w:color w:val="000000"/>
                <w:szCs w:val="24"/>
              </w:rPr>
              <w:t>序</w:t>
            </w:r>
            <w:r w:rsidRPr="00674797">
              <w:rPr>
                <w:rFonts w:eastAsia="標楷體" w:hint="eastAsia"/>
                <w:color w:val="000000"/>
                <w:szCs w:val="24"/>
              </w:rPr>
              <w:t xml:space="preserve">  </w:t>
            </w:r>
            <w:r w:rsidRPr="00674797">
              <w:rPr>
                <w:rFonts w:eastAsia="標楷體" w:hint="eastAsia"/>
                <w:color w:val="000000"/>
                <w:szCs w:val="24"/>
              </w:rPr>
              <w:t>及</w:t>
            </w:r>
            <w:r w:rsidRPr="00674797">
              <w:rPr>
                <w:rFonts w:eastAsia="標楷體" w:hint="eastAsia"/>
                <w:color w:val="000000"/>
                <w:szCs w:val="24"/>
              </w:rPr>
              <w:t xml:space="preserve">  </w:t>
            </w:r>
            <w:r w:rsidRPr="00674797">
              <w:rPr>
                <w:rFonts w:eastAsia="標楷體" w:hint="eastAsia"/>
                <w:color w:val="000000"/>
                <w:szCs w:val="24"/>
              </w:rPr>
              <w:t>控</w:t>
            </w:r>
            <w:r w:rsidRPr="00674797">
              <w:rPr>
                <w:rFonts w:eastAsia="標楷體" w:hint="eastAsia"/>
                <w:color w:val="000000"/>
                <w:szCs w:val="24"/>
              </w:rPr>
              <w:t xml:space="preserve">  </w:t>
            </w:r>
            <w:r w:rsidRPr="00674797">
              <w:rPr>
                <w:rFonts w:eastAsia="標楷體" w:hint="eastAsia"/>
                <w:color w:val="000000"/>
                <w:szCs w:val="24"/>
              </w:rPr>
              <w:t>制</w:t>
            </w:r>
            <w:r w:rsidRPr="00674797">
              <w:rPr>
                <w:rFonts w:eastAsia="標楷體" w:hint="eastAsia"/>
                <w:color w:val="000000"/>
                <w:szCs w:val="24"/>
              </w:rPr>
              <w:t xml:space="preserve">  </w:t>
            </w:r>
            <w:r w:rsidRPr="00674797">
              <w:rPr>
                <w:rFonts w:eastAsia="標楷體" w:hint="eastAsia"/>
                <w:color w:val="000000"/>
                <w:szCs w:val="24"/>
              </w:rPr>
              <w:t>重</w:t>
            </w:r>
            <w:r w:rsidRPr="00674797">
              <w:rPr>
                <w:rFonts w:eastAsia="標楷體" w:hint="eastAsia"/>
                <w:color w:val="000000"/>
                <w:szCs w:val="24"/>
              </w:rPr>
              <w:t xml:space="preserve"> </w:t>
            </w:r>
            <w:r w:rsidRPr="00674797">
              <w:rPr>
                <w:rFonts w:eastAsia="標楷體"/>
                <w:color w:val="000000"/>
                <w:szCs w:val="24"/>
              </w:rPr>
              <w:t xml:space="preserve"> </w:t>
            </w:r>
            <w:r w:rsidRPr="00674797">
              <w:rPr>
                <w:rFonts w:eastAsia="標楷體" w:hint="eastAsia"/>
                <w:color w:val="000000"/>
                <w:szCs w:val="24"/>
              </w:rPr>
              <w:t>點</w:t>
            </w:r>
          </w:p>
        </w:tc>
        <w:tc>
          <w:tcPr>
            <w:tcW w:w="27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依</w:t>
            </w:r>
            <w:r w:rsidRPr="00674797">
              <w:rPr>
                <w:rFonts w:eastAsia="標楷體"/>
                <w:color w:val="000000"/>
                <w:szCs w:val="24"/>
              </w:rPr>
              <w:t xml:space="preserve"> </w:t>
            </w:r>
            <w:r w:rsidRPr="00674797">
              <w:rPr>
                <w:rFonts w:eastAsia="標楷體" w:hint="eastAsia"/>
                <w:color w:val="000000"/>
                <w:szCs w:val="24"/>
              </w:rPr>
              <w:t>據</w:t>
            </w:r>
            <w:r w:rsidRPr="00674797">
              <w:rPr>
                <w:rFonts w:eastAsia="標楷體"/>
                <w:color w:val="000000"/>
                <w:szCs w:val="24"/>
              </w:rPr>
              <w:t xml:space="preserve"> </w:t>
            </w:r>
            <w:r w:rsidRPr="00674797">
              <w:rPr>
                <w:rFonts w:eastAsia="標楷體" w:hint="eastAsia"/>
                <w:color w:val="000000"/>
                <w:szCs w:val="24"/>
              </w:rPr>
              <w:t>資</w:t>
            </w:r>
            <w:r w:rsidRPr="00674797">
              <w:rPr>
                <w:rFonts w:eastAsia="標楷體"/>
                <w:color w:val="000000"/>
                <w:szCs w:val="24"/>
              </w:rPr>
              <w:t xml:space="preserve"> </w:t>
            </w:r>
            <w:r w:rsidRPr="00674797">
              <w:rPr>
                <w:rFonts w:eastAsia="標楷體" w:hint="eastAsia"/>
                <w:color w:val="000000"/>
                <w:szCs w:val="24"/>
              </w:rPr>
              <w:t>料</w:t>
            </w:r>
          </w:p>
        </w:tc>
      </w:tr>
      <w:tr w:rsidR="00136F93" w:rsidRPr="00674797">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spacing w:line="420" w:lineRule="exact"/>
              <w:jc w:val="center"/>
              <w:rPr>
                <w:rFonts w:ascii="Arial" w:eastAsia="標楷體" w:hAnsi="Arial" w:cs="Arial"/>
                <w:bCs/>
                <w:color w:val="000000"/>
              </w:rPr>
            </w:pPr>
            <w:r w:rsidRPr="002355DF">
              <w:rPr>
                <w:rFonts w:ascii="Arial" w:eastAsia="標楷體" w:hAnsi="Arial" w:cs="Arial"/>
                <w:bCs/>
                <w:color w:val="000000"/>
              </w:rPr>
              <w:t>CC-25000</w:t>
            </w: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
                <w:color w:val="000000"/>
              </w:rPr>
            </w:pPr>
          </w:p>
        </w:tc>
        <w:tc>
          <w:tcPr>
            <w:tcW w:w="1800"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pStyle w:val="4"/>
              <w:snapToGrid w:val="0"/>
              <w:spacing w:line="420" w:lineRule="exact"/>
              <w:jc w:val="center"/>
              <w:rPr>
                <w:rFonts w:eastAsia="標楷體" w:cs="Arial"/>
                <w:bCs/>
                <w:color w:val="000000"/>
                <w:sz w:val="24"/>
              </w:rPr>
            </w:pPr>
            <w:r w:rsidRPr="002355DF">
              <w:rPr>
                <w:rFonts w:eastAsia="標楷體" w:hAnsi="Times New Roman" w:cs="Arial"/>
                <w:bCs/>
                <w:color w:val="000000"/>
                <w:sz w:val="24"/>
              </w:rPr>
              <w:t>備援及回復作業</w:t>
            </w: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0"/>
              <w:jc w:val="center"/>
              <w:rPr>
                <w:rFonts w:ascii="Arial" w:hAnsi="Arial" w:cs="Arial"/>
                <w:color w:val="000000"/>
              </w:rPr>
            </w:pPr>
          </w:p>
          <w:p w:rsidR="00136F93" w:rsidRPr="002355DF" w:rsidRDefault="00136F93" w:rsidP="002355DF">
            <w:pPr>
              <w:pStyle w:val="a0"/>
              <w:jc w:val="center"/>
              <w:rPr>
                <w:rFonts w:ascii="Arial" w:hAnsi="Arial" w:cs="Arial"/>
                <w:color w:val="000000"/>
              </w:rPr>
            </w:pPr>
          </w:p>
        </w:tc>
        <w:tc>
          <w:tcPr>
            <w:tcW w:w="7979" w:type="dxa"/>
            <w:tcBorders>
              <w:top w:val="single" w:sz="6" w:space="0" w:color="auto"/>
              <w:left w:val="single" w:sz="6" w:space="0" w:color="auto"/>
              <w:bottom w:val="single" w:sz="6" w:space="0" w:color="auto"/>
              <w:right w:val="single" w:sz="6" w:space="0" w:color="auto"/>
            </w:tcBorders>
          </w:tcPr>
          <w:p w:rsidR="00136F93" w:rsidRPr="002355DF" w:rsidRDefault="00136F93">
            <w:pPr>
              <w:tabs>
                <w:tab w:val="left" w:pos="480"/>
              </w:tabs>
              <w:spacing w:line="420" w:lineRule="exact"/>
              <w:ind w:left="480" w:hanging="480"/>
              <w:jc w:val="both"/>
              <w:rPr>
                <w:rFonts w:ascii="Arial" w:eastAsia="標楷體" w:hAnsi="Arial" w:cs="Arial"/>
                <w:color w:val="000000"/>
              </w:rPr>
            </w:pPr>
            <w:r w:rsidRPr="002355DF">
              <w:rPr>
                <w:rFonts w:ascii="Arial" w:eastAsia="標楷體" w:cs="Arial"/>
                <w:color w:val="000000"/>
              </w:rPr>
              <w:t>一、作業程序：</w:t>
            </w: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cs="Arial"/>
                <w:color w:val="000000"/>
                <w:szCs w:val="24"/>
              </w:rPr>
              <w:t>一</w:t>
            </w:r>
            <w:r w:rsidRPr="002355DF">
              <w:rPr>
                <w:rFonts w:ascii="Arial" w:eastAsia="標楷體" w:hAnsi="Arial" w:cs="Arial"/>
                <w:color w:val="000000"/>
                <w:szCs w:val="24"/>
              </w:rPr>
              <w:t>)</w:t>
            </w:r>
            <w:r w:rsidRPr="002355DF">
              <w:rPr>
                <w:rFonts w:ascii="Arial" w:eastAsia="標楷體" w:cs="Arial"/>
                <w:color w:val="000000"/>
                <w:szCs w:val="24"/>
              </w:rPr>
              <w:t>研擬備援及回復計畫，其內容至少包含下列項目之說明：</w:t>
            </w:r>
          </w:p>
          <w:p w:rsidR="00136F93" w:rsidRPr="002355DF" w:rsidRDefault="00136F93" w:rsidP="002355DF">
            <w:pPr>
              <w:spacing w:line="420" w:lineRule="exact"/>
              <w:ind w:leftChars="287" w:left="1104" w:hangingChars="173" w:hanging="415"/>
              <w:jc w:val="both"/>
              <w:rPr>
                <w:rFonts w:ascii="Arial" w:eastAsia="標楷體" w:hAnsi="Arial" w:cs="Arial"/>
                <w:color w:val="000000"/>
              </w:rPr>
            </w:pPr>
            <w:r w:rsidRPr="002355DF">
              <w:rPr>
                <w:rFonts w:ascii="Arial" w:eastAsia="標楷體" w:hAnsi="Arial" w:cs="Arial"/>
                <w:color w:val="000000"/>
              </w:rPr>
              <w:t>1.</w:t>
            </w:r>
            <w:r w:rsidRPr="002355DF">
              <w:rPr>
                <w:rFonts w:ascii="Arial" w:eastAsia="標楷體" w:cs="Arial"/>
                <w:color w:val="000000"/>
              </w:rPr>
              <w:t>資料庫、檔案及程式之備援及回復。</w:t>
            </w:r>
          </w:p>
          <w:p w:rsidR="00136F93" w:rsidRPr="002355DF" w:rsidRDefault="00136F93" w:rsidP="002355DF">
            <w:pPr>
              <w:spacing w:line="420" w:lineRule="exact"/>
              <w:ind w:leftChars="287" w:left="1104" w:hangingChars="173" w:hanging="415"/>
              <w:jc w:val="both"/>
              <w:rPr>
                <w:rFonts w:ascii="Arial" w:eastAsia="標楷體" w:cs="Arial"/>
                <w:color w:val="000000"/>
              </w:rPr>
            </w:pPr>
            <w:r w:rsidRPr="002355DF">
              <w:rPr>
                <w:rFonts w:ascii="Arial" w:eastAsia="標楷體" w:hAnsi="Arial" w:cs="Arial"/>
                <w:color w:val="000000"/>
              </w:rPr>
              <w:t>2.</w:t>
            </w:r>
            <w:r w:rsidRPr="002355DF">
              <w:rPr>
                <w:rFonts w:ascii="Arial" w:eastAsia="標楷體" w:cs="Arial"/>
                <w:color w:val="000000"/>
              </w:rPr>
              <w:t>電腦作業系統備援及回復。</w:t>
            </w:r>
          </w:p>
          <w:p w:rsidR="00136F93" w:rsidRPr="002355DF" w:rsidRDefault="00136F93" w:rsidP="002355DF">
            <w:pPr>
              <w:spacing w:line="420" w:lineRule="exact"/>
              <w:ind w:leftChars="287" w:left="1104" w:hangingChars="173" w:hanging="415"/>
              <w:jc w:val="both"/>
              <w:rPr>
                <w:rFonts w:ascii="Arial" w:eastAsia="標楷體" w:cs="Arial"/>
                <w:color w:val="000000"/>
              </w:rPr>
            </w:pPr>
            <w:r w:rsidRPr="002355DF">
              <w:rPr>
                <w:rFonts w:ascii="Arial" w:eastAsia="標楷體" w:cs="Arial"/>
                <w:color w:val="000000"/>
              </w:rPr>
              <w:t>3.</w:t>
            </w:r>
            <w:r w:rsidRPr="002355DF">
              <w:rPr>
                <w:rFonts w:ascii="Arial" w:eastAsia="標楷體" w:cs="Arial"/>
                <w:color w:val="000000"/>
              </w:rPr>
              <w:t>電腦設備備援及設備故障回復。</w:t>
            </w:r>
          </w:p>
          <w:p w:rsidR="00136F93" w:rsidRPr="002355DF" w:rsidRDefault="00136F93" w:rsidP="002355DF">
            <w:pPr>
              <w:spacing w:line="420" w:lineRule="exact"/>
              <w:ind w:leftChars="287" w:left="1104" w:hangingChars="173" w:hanging="415"/>
              <w:jc w:val="both"/>
              <w:rPr>
                <w:rFonts w:ascii="Arial" w:eastAsia="標楷體" w:cs="Arial"/>
                <w:color w:val="000000"/>
              </w:rPr>
            </w:pPr>
            <w:r w:rsidRPr="002355DF">
              <w:rPr>
                <w:rFonts w:ascii="Arial" w:eastAsia="標楷體" w:cs="Arial"/>
                <w:color w:val="000000"/>
              </w:rPr>
              <w:t>4.</w:t>
            </w:r>
            <w:r w:rsidRPr="002355DF">
              <w:rPr>
                <w:rFonts w:ascii="Arial" w:eastAsia="標楷體" w:cs="Arial"/>
                <w:color w:val="000000"/>
              </w:rPr>
              <w:t>通訊設備及線路之備援及回復。</w:t>
            </w:r>
          </w:p>
          <w:p w:rsidR="00136F93" w:rsidRPr="002355DF" w:rsidRDefault="00136F93" w:rsidP="002355DF">
            <w:pPr>
              <w:spacing w:line="420" w:lineRule="exact"/>
              <w:ind w:leftChars="287" w:left="1104" w:hangingChars="173" w:hanging="415"/>
              <w:jc w:val="both"/>
              <w:rPr>
                <w:rFonts w:ascii="Arial" w:eastAsia="標楷體" w:hAnsi="Arial" w:cs="Arial"/>
                <w:dstrike/>
                <w:color w:val="000000"/>
              </w:rPr>
            </w:pPr>
            <w:r w:rsidRPr="002355DF">
              <w:rPr>
                <w:rFonts w:ascii="Arial" w:eastAsia="標楷體" w:cs="Arial"/>
                <w:color w:val="000000"/>
              </w:rPr>
              <w:t>5.</w:t>
            </w:r>
            <w:r w:rsidRPr="002355DF">
              <w:rPr>
                <w:rFonts w:ascii="Arial" w:eastAsia="標楷體" w:cs="Arial"/>
                <w:color w:val="000000"/>
              </w:rPr>
              <w:t>電力系統備援及回復。</w:t>
            </w:r>
          </w:p>
          <w:p w:rsidR="00136F93" w:rsidRPr="002355DF" w:rsidRDefault="00136F93" w:rsidP="002355DF">
            <w:pPr>
              <w:spacing w:line="420" w:lineRule="exact"/>
              <w:ind w:left="884" w:hanging="388"/>
              <w:jc w:val="both"/>
              <w:rPr>
                <w:rFonts w:ascii="Arial" w:eastAsia="標楷體" w:hAnsi="Arial" w:cs="Arial"/>
                <w:color w:val="000000"/>
                <w:szCs w:val="24"/>
              </w:rPr>
            </w:pPr>
            <w:r w:rsidRPr="002355DF">
              <w:rPr>
                <w:rFonts w:ascii="Arial" w:eastAsia="標楷體" w:hAnsi="Arial" w:cs="Arial"/>
                <w:color w:val="000000"/>
                <w:szCs w:val="24"/>
              </w:rPr>
              <w:t>(</w:t>
            </w:r>
            <w:r w:rsidR="001D2F57" w:rsidRPr="002355DF">
              <w:rPr>
                <w:rFonts w:ascii="Arial" w:eastAsia="標楷體" w:cs="Arial"/>
                <w:color w:val="000000"/>
                <w:szCs w:val="24"/>
              </w:rPr>
              <w:t>二</w:t>
            </w:r>
            <w:r w:rsidRPr="002355DF">
              <w:rPr>
                <w:rFonts w:ascii="Arial" w:eastAsia="標楷體" w:hAnsi="Arial" w:cs="Arial"/>
                <w:color w:val="000000"/>
                <w:szCs w:val="24"/>
              </w:rPr>
              <w:t>)</w:t>
            </w:r>
            <w:r w:rsidRPr="002355DF">
              <w:rPr>
                <w:rFonts w:ascii="Arial" w:eastAsia="標楷體" w:cs="Arial"/>
                <w:color w:val="000000"/>
                <w:szCs w:val="24"/>
              </w:rPr>
              <w:t>重大異常狀況發生時，資訊單位人員應立即檢視電腦系統無法正常運作原因，判定災害等級，影響業務範圍，估計回復作業時間，衡量當時作業狀況，通知相關人員根據備援及回復計畫所應採取之配合措施。</w:t>
            </w:r>
          </w:p>
          <w:p w:rsidR="00136F93" w:rsidRPr="002355DF" w:rsidRDefault="00136F93" w:rsidP="002355DF">
            <w:pPr>
              <w:spacing w:line="420" w:lineRule="exact"/>
              <w:ind w:left="884" w:hanging="388"/>
              <w:jc w:val="both"/>
              <w:rPr>
                <w:rFonts w:ascii="Arial" w:eastAsia="標楷體" w:hAnsi="Arial" w:cs="Arial"/>
                <w:dstrike/>
                <w:color w:val="000000"/>
              </w:rPr>
            </w:pPr>
            <w:r w:rsidRPr="002355DF">
              <w:rPr>
                <w:rFonts w:ascii="Arial" w:eastAsia="標楷體" w:hAnsi="Arial" w:cs="Arial"/>
                <w:color w:val="000000"/>
                <w:szCs w:val="24"/>
              </w:rPr>
              <w:t>(</w:t>
            </w:r>
            <w:r w:rsidR="001D2F57" w:rsidRPr="002355DF">
              <w:rPr>
                <w:rFonts w:ascii="Arial" w:eastAsia="標楷體" w:cs="Arial"/>
                <w:color w:val="000000"/>
                <w:szCs w:val="24"/>
              </w:rPr>
              <w:t>三</w:t>
            </w:r>
            <w:r w:rsidRPr="002355DF">
              <w:rPr>
                <w:rFonts w:ascii="Arial" w:eastAsia="標楷體" w:hAnsi="Arial" w:cs="Arial"/>
                <w:color w:val="000000"/>
                <w:szCs w:val="24"/>
              </w:rPr>
              <w:t>)</w:t>
            </w:r>
            <w:r w:rsidR="001D2F57" w:rsidRPr="002355DF">
              <w:rPr>
                <w:rFonts w:ascii="Arial" w:eastAsia="標楷體" w:cs="Arial"/>
                <w:color w:val="000000"/>
                <w:szCs w:val="24"/>
              </w:rPr>
              <w:t>公司之重要主機應有備援措施。</w:t>
            </w:r>
          </w:p>
          <w:p w:rsidR="00136F93" w:rsidRPr="002355DF" w:rsidRDefault="00136F93">
            <w:pPr>
              <w:tabs>
                <w:tab w:val="left" w:pos="480"/>
              </w:tabs>
              <w:spacing w:line="420" w:lineRule="exact"/>
              <w:ind w:left="480" w:hanging="480"/>
              <w:jc w:val="both"/>
              <w:rPr>
                <w:rFonts w:ascii="Arial" w:eastAsia="標楷體" w:hAnsi="Arial" w:cs="Arial"/>
                <w:color w:val="000000"/>
              </w:rPr>
            </w:pPr>
            <w:r w:rsidRPr="002355DF">
              <w:rPr>
                <w:rFonts w:ascii="Arial" w:eastAsia="標楷體" w:cs="Arial"/>
                <w:color w:val="000000"/>
              </w:rPr>
              <w:t>二、控制重點</w:t>
            </w:r>
          </w:p>
          <w:p w:rsidR="00136F93" w:rsidRPr="002355DF" w:rsidRDefault="00136F93" w:rsidP="002355DF">
            <w:pPr>
              <w:spacing w:line="420" w:lineRule="exact"/>
              <w:ind w:left="884" w:hanging="388"/>
              <w:jc w:val="both"/>
              <w:rPr>
                <w:rFonts w:ascii="Arial" w:eastAsia="標楷體" w:hAnsi="Arial" w:cs="Arial"/>
                <w:color w:val="000000"/>
                <w:szCs w:val="24"/>
              </w:rPr>
            </w:pPr>
            <w:r w:rsidRPr="002355DF">
              <w:rPr>
                <w:rFonts w:ascii="Arial" w:eastAsia="標楷體" w:hAnsi="Arial" w:cs="Arial"/>
                <w:color w:val="000000"/>
                <w:szCs w:val="24"/>
              </w:rPr>
              <w:t>(</w:t>
            </w:r>
            <w:r w:rsidRPr="002355DF">
              <w:rPr>
                <w:rFonts w:ascii="Arial" w:eastAsia="標楷體" w:cs="Arial"/>
                <w:color w:val="000000"/>
                <w:szCs w:val="24"/>
              </w:rPr>
              <w:t>一</w:t>
            </w:r>
            <w:r w:rsidRPr="002355DF">
              <w:rPr>
                <w:rFonts w:ascii="Arial" w:eastAsia="標楷體" w:hAnsi="Arial" w:cs="Arial"/>
                <w:color w:val="000000"/>
                <w:szCs w:val="24"/>
              </w:rPr>
              <w:t>)</w:t>
            </w:r>
            <w:r w:rsidRPr="002355DF">
              <w:rPr>
                <w:rFonts w:ascii="Arial" w:eastAsia="標楷體" w:cs="Arial"/>
                <w:color w:val="000000"/>
                <w:szCs w:val="24"/>
              </w:rPr>
              <w:t>故障復原程序</w:t>
            </w:r>
            <w:r w:rsidR="002355DF">
              <w:rPr>
                <w:rFonts w:ascii="Arial" w:eastAsia="標楷體" w:cs="Arial" w:hint="eastAsia"/>
                <w:color w:val="000000"/>
                <w:szCs w:val="24"/>
              </w:rPr>
              <w:t>(</w:t>
            </w:r>
            <w:r w:rsidRPr="002355DF">
              <w:rPr>
                <w:rFonts w:ascii="Arial" w:eastAsia="標楷體" w:cs="Arial"/>
                <w:color w:val="000000"/>
                <w:szCs w:val="24"/>
              </w:rPr>
              <w:t>例如：電腦設備、通訊設備、電力系統、資料庫、電腦作業系統等備援及回復計畫</w:t>
            </w:r>
            <w:r w:rsidR="002355DF">
              <w:rPr>
                <w:rFonts w:ascii="Arial" w:eastAsia="標楷體" w:cs="Arial" w:hint="eastAsia"/>
                <w:color w:val="000000"/>
                <w:szCs w:val="24"/>
              </w:rPr>
              <w:t>)</w:t>
            </w:r>
            <w:r w:rsidRPr="002355DF">
              <w:rPr>
                <w:rFonts w:ascii="Arial" w:eastAsia="標楷體" w:cs="Arial"/>
                <w:color w:val="000000"/>
                <w:szCs w:val="24"/>
              </w:rPr>
              <w:t>應明確訂定，並製成文件。</w:t>
            </w: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001D2F57" w:rsidRPr="002355DF">
              <w:rPr>
                <w:rFonts w:ascii="Arial" w:eastAsia="標楷體" w:cs="Arial"/>
                <w:color w:val="000000"/>
                <w:szCs w:val="24"/>
              </w:rPr>
              <w:t>二</w:t>
            </w:r>
            <w:r w:rsidRPr="002355DF">
              <w:rPr>
                <w:rFonts w:ascii="Arial" w:eastAsia="標楷體" w:hAnsi="Arial" w:cs="Arial"/>
                <w:color w:val="000000"/>
                <w:szCs w:val="24"/>
              </w:rPr>
              <w:t>)</w:t>
            </w:r>
            <w:r w:rsidRPr="002355DF">
              <w:rPr>
                <w:rFonts w:ascii="Arial" w:eastAsia="標楷體" w:cs="Arial"/>
                <w:color w:val="000000"/>
                <w:szCs w:val="24"/>
              </w:rPr>
              <w:t>公司之重要主機應有備援措施。</w:t>
            </w:r>
          </w:p>
        </w:tc>
        <w:tc>
          <w:tcPr>
            <w:tcW w:w="2700" w:type="dxa"/>
            <w:tcBorders>
              <w:top w:val="single" w:sz="6" w:space="0" w:color="auto"/>
              <w:left w:val="single" w:sz="6" w:space="0" w:color="auto"/>
              <w:bottom w:val="single" w:sz="6" w:space="0" w:color="auto"/>
              <w:right w:val="single" w:sz="6" w:space="0" w:color="auto"/>
            </w:tcBorders>
          </w:tcPr>
          <w:p w:rsidR="00136F93" w:rsidRPr="002355DF" w:rsidRDefault="00136F93">
            <w:pPr>
              <w:spacing w:line="420" w:lineRule="exact"/>
              <w:ind w:left="454" w:hanging="454"/>
              <w:jc w:val="both"/>
              <w:rPr>
                <w:rFonts w:ascii="Arial" w:eastAsia="標楷體" w:hAnsi="Arial" w:cs="Arial"/>
                <w:color w:val="000000"/>
              </w:rPr>
            </w:pPr>
            <w:r w:rsidRPr="002355DF">
              <w:rPr>
                <w:rFonts w:ascii="Arial" w:eastAsia="標楷體" w:cs="Arial"/>
                <w:color w:val="000000"/>
              </w:rPr>
              <w:t>法令規章：</w:t>
            </w:r>
          </w:p>
          <w:p w:rsidR="00136F93" w:rsidRPr="002355DF" w:rsidRDefault="00136F93">
            <w:pPr>
              <w:spacing w:line="420" w:lineRule="exact"/>
              <w:jc w:val="both"/>
              <w:rPr>
                <w:rFonts w:ascii="Arial" w:eastAsia="標楷體" w:hAnsi="Arial" w:cs="Arial"/>
                <w:color w:val="000000"/>
              </w:rPr>
            </w:pPr>
            <w:r w:rsidRPr="002355DF">
              <w:rPr>
                <w:rFonts w:ascii="Arial" w:eastAsia="標楷體" w:cs="Arial"/>
                <w:color w:val="000000"/>
              </w:rPr>
              <w:t>證券暨期貨市場各服務事業建立內部控制制度處理準則第</w:t>
            </w:r>
            <w:r w:rsidRPr="002355DF">
              <w:rPr>
                <w:rFonts w:ascii="Arial" w:eastAsia="標楷體" w:hAnsi="Arial" w:cs="Arial"/>
                <w:color w:val="000000"/>
              </w:rPr>
              <w:t>10</w:t>
            </w:r>
            <w:r w:rsidRPr="002355DF">
              <w:rPr>
                <w:rFonts w:ascii="Arial" w:eastAsia="標楷體" w:cs="Arial"/>
                <w:color w:val="000000"/>
              </w:rPr>
              <w:t>條</w:t>
            </w:r>
            <w:r w:rsidR="00822740" w:rsidRPr="002355DF">
              <w:rPr>
                <w:rFonts w:ascii="Arial" w:eastAsia="標楷體" w:hAnsi="Arial" w:cs="Arial"/>
                <w:color w:val="000000"/>
              </w:rPr>
              <w:t>第</w:t>
            </w:r>
            <w:r w:rsidR="00822740" w:rsidRPr="002355DF">
              <w:rPr>
                <w:rFonts w:ascii="Arial" w:eastAsia="標楷體" w:hAnsi="Arial" w:cs="Arial"/>
                <w:color w:val="000000"/>
              </w:rPr>
              <w:t>9</w:t>
            </w:r>
            <w:r w:rsidR="00822740" w:rsidRPr="002355DF">
              <w:rPr>
                <w:rFonts w:ascii="Arial" w:eastAsia="標楷體" w:hAnsi="Arial" w:cs="Arial"/>
                <w:color w:val="000000"/>
              </w:rPr>
              <w:t>款</w:t>
            </w:r>
          </w:p>
        </w:tc>
      </w:tr>
    </w:tbl>
    <w:p w:rsidR="00136F93" w:rsidRPr="00674797" w:rsidRDefault="00136F93">
      <w:pPr>
        <w:pStyle w:val="22"/>
        <w:rPr>
          <w:color w:val="000000"/>
        </w:rPr>
      </w:pPr>
      <w:r w:rsidRPr="00674797">
        <w:rPr>
          <w:color w:val="000000"/>
        </w:rPr>
        <w:lastRenderedPageBreak/>
        <w:br w:type="page"/>
      </w:r>
    </w:p>
    <w:p w:rsidR="00136F93" w:rsidRPr="00674797" w:rsidRDefault="00136F93">
      <w:pPr>
        <w:pStyle w:val="22"/>
        <w:rPr>
          <w:color w:val="000000"/>
        </w:rPr>
      </w:pPr>
    </w:p>
    <w:p w:rsidR="00136F93" w:rsidRPr="00674797" w:rsidRDefault="00136F93">
      <w:pPr>
        <w:pStyle w:val="22"/>
        <w:rPr>
          <w:color w:val="000000"/>
        </w:rPr>
      </w:pPr>
    </w:p>
    <w:p w:rsidR="00136F93" w:rsidRPr="002355DF" w:rsidRDefault="00136F93">
      <w:pPr>
        <w:pStyle w:val="22"/>
        <w:rPr>
          <w:rFonts w:ascii="Arial" w:hAnsi="Arial" w:cs="Arial"/>
          <w:b w:val="0"/>
          <w:bCs/>
          <w:color w:val="000000"/>
          <w:sz w:val="40"/>
        </w:rPr>
      </w:pPr>
      <w:bookmarkStart w:id="237" w:name="_Toc225925142"/>
      <w:r w:rsidRPr="00674797">
        <w:rPr>
          <w:rFonts w:hint="eastAsia"/>
          <w:b w:val="0"/>
          <w:bCs/>
          <w:color w:val="000000"/>
          <w:sz w:val="40"/>
        </w:rPr>
        <w:t>六、</w:t>
      </w:r>
      <w:r w:rsidRPr="002355DF">
        <w:rPr>
          <w:rFonts w:ascii="Arial" w:cs="Arial"/>
          <w:b w:val="0"/>
          <w:bCs/>
          <w:color w:val="000000"/>
          <w:sz w:val="40"/>
        </w:rPr>
        <w:t>資通安全管理作業：</w:t>
      </w:r>
      <w:r w:rsidRPr="002355DF">
        <w:rPr>
          <w:rFonts w:ascii="Arial" w:hAnsi="Arial" w:cs="Arial"/>
          <w:b w:val="0"/>
          <w:bCs/>
          <w:color w:val="000000"/>
          <w:sz w:val="40"/>
        </w:rPr>
        <w:t>CC-26</w:t>
      </w:r>
      <w:bookmarkEnd w:id="237"/>
      <w:r w:rsidRPr="002355DF">
        <w:rPr>
          <w:rFonts w:ascii="Arial" w:hAnsi="Arial" w:cs="Arial"/>
          <w:b w:val="0"/>
          <w:bCs/>
          <w:color w:val="000000"/>
          <w:sz w:val="40"/>
        </w:rPr>
        <w:t>000</w:t>
      </w:r>
    </w:p>
    <w:p w:rsidR="00136F93" w:rsidRPr="00674797" w:rsidRDefault="00136F93">
      <w:pPr>
        <w:rPr>
          <w:color w:val="000000"/>
        </w:rPr>
      </w:pPr>
      <w:r w:rsidRPr="002355DF">
        <w:rPr>
          <w:rFonts w:ascii="Arial" w:hAnsi="Arial" w:cs="Arial"/>
          <w:color w:val="000000"/>
        </w:rPr>
        <w:br w:type="page"/>
      </w:r>
    </w:p>
    <w:tbl>
      <w:tblPr>
        <w:tblW w:w="13835" w:type="dxa"/>
        <w:jc w:val="center"/>
        <w:tblLayout w:type="fixed"/>
        <w:tblCellMar>
          <w:left w:w="28" w:type="dxa"/>
          <w:right w:w="28" w:type="dxa"/>
        </w:tblCellMar>
        <w:tblLook w:val="0000" w:firstRow="0" w:lastRow="0" w:firstColumn="0" w:lastColumn="0" w:noHBand="0" w:noVBand="0"/>
      </w:tblPr>
      <w:tblGrid>
        <w:gridCol w:w="1356"/>
        <w:gridCol w:w="1800"/>
        <w:gridCol w:w="8040"/>
        <w:gridCol w:w="2639"/>
      </w:tblGrid>
      <w:tr w:rsidR="00136F93" w:rsidRPr="00674797" w:rsidTr="002355DF">
        <w:trPr>
          <w:trHeight w:hRule="exact" w:val="680"/>
          <w:tblHeader/>
          <w:jc w:val="center"/>
        </w:trPr>
        <w:tc>
          <w:tcPr>
            <w:tcW w:w="1356"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color w:val="000000"/>
              </w:rPr>
              <w:lastRenderedPageBreak/>
              <w:br w:type="page"/>
            </w:r>
            <w:r w:rsidRPr="00674797">
              <w:rPr>
                <w:color w:val="000000"/>
              </w:rPr>
              <w:br w:type="page"/>
            </w:r>
            <w:r w:rsidRPr="00674797">
              <w:rPr>
                <w:rFonts w:eastAsia="標楷體"/>
                <w:color w:val="000000"/>
                <w:sz w:val="40"/>
                <w:szCs w:val="40"/>
              </w:rPr>
              <w:br w:type="page"/>
            </w:r>
            <w:r w:rsidRPr="00674797">
              <w:rPr>
                <w:rFonts w:eastAsia="標楷體"/>
                <w:color w:val="000000"/>
              </w:rPr>
              <w:br w:type="page"/>
            </w:r>
            <w:r w:rsidRPr="00674797">
              <w:rPr>
                <w:rFonts w:eastAsia="標楷體" w:hint="eastAsia"/>
                <w:color w:val="000000"/>
                <w:szCs w:val="24"/>
              </w:rPr>
              <w:t>編</w:t>
            </w:r>
            <w:r w:rsidRPr="00674797">
              <w:rPr>
                <w:rFonts w:eastAsia="標楷體" w:hint="eastAsia"/>
                <w:color w:val="000000"/>
                <w:szCs w:val="24"/>
              </w:rPr>
              <w:t xml:space="preserve">  </w:t>
            </w:r>
            <w:r w:rsidRPr="00674797">
              <w:rPr>
                <w:rFonts w:eastAsia="標楷體" w:hint="eastAsia"/>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項</w:t>
            </w:r>
            <w:r w:rsidRPr="00674797">
              <w:rPr>
                <w:rFonts w:eastAsia="標楷體" w:hint="eastAsia"/>
                <w:color w:val="000000"/>
                <w:szCs w:val="24"/>
              </w:rPr>
              <w:t xml:space="preserve"> </w:t>
            </w:r>
            <w:r w:rsidRPr="00674797">
              <w:rPr>
                <w:rFonts w:eastAsia="標楷體" w:hint="eastAsia"/>
                <w:color w:val="000000"/>
                <w:szCs w:val="24"/>
              </w:rPr>
              <w:t>目</w:t>
            </w:r>
          </w:p>
        </w:tc>
        <w:tc>
          <w:tcPr>
            <w:tcW w:w="804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程</w:t>
            </w:r>
            <w:r w:rsidRPr="00674797">
              <w:rPr>
                <w:rFonts w:eastAsia="標楷體" w:hint="eastAsia"/>
                <w:color w:val="000000"/>
                <w:szCs w:val="24"/>
              </w:rPr>
              <w:t xml:space="preserve">  </w:t>
            </w:r>
            <w:r w:rsidRPr="00674797">
              <w:rPr>
                <w:rFonts w:eastAsia="標楷體" w:hint="eastAsia"/>
                <w:color w:val="000000"/>
                <w:szCs w:val="24"/>
              </w:rPr>
              <w:t>序</w:t>
            </w:r>
            <w:r w:rsidRPr="00674797">
              <w:rPr>
                <w:rFonts w:eastAsia="標楷體" w:hint="eastAsia"/>
                <w:color w:val="000000"/>
                <w:szCs w:val="24"/>
              </w:rPr>
              <w:t xml:space="preserve">  </w:t>
            </w:r>
            <w:r w:rsidRPr="00674797">
              <w:rPr>
                <w:rFonts w:eastAsia="標楷體" w:hint="eastAsia"/>
                <w:color w:val="000000"/>
                <w:szCs w:val="24"/>
              </w:rPr>
              <w:t>及</w:t>
            </w:r>
            <w:r w:rsidRPr="00674797">
              <w:rPr>
                <w:rFonts w:eastAsia="標楷體" w:hint="eastAsia"/>
                <w:color w:val="000000"/>
                <w:szCs w:val="24"/>
              </w:rPr>
              <w:t xml:space="preserve">  </w:t>
            </w:r>
            <w:r w:rsidRPr="00674797">
              <w:rPr>
                <w:rFonts w:eastAsia="標楷體" w:hint="eastAsia"/>
                <w:color w:val="000000"/>
                <w:szCs w:val="24"/>
              </w:rPr>
              <w:t>控</w:t>
            </w:r>
            <w:r w:rsidRPr="00674797">
              <w:rPr>
                <w:rFonts w:eastAsia="標楷體" w:hint="eastAsia"/>
                <w:color w:val="000000"/>
                <w:szCs w:val="24"/>
              </w:rPr>
              <w:t xml:space="preserve">  </w:t>
            </w:r>
            <w:r w:rsidRPr="00674797">
              <w:rPr>
                <w:rFonts w:eastAsia="標楷體" w:hint="eastAsia"/>
                <w:color w:val="000000"/>
                <w:szCs w:val="24"/>
              </w:rPr>
              <w:t>制</w:t>
            </w:r>
            <w:r w:rsidRPr="00674797">
              <w:rPr>
                <w:rFonts w:eastAsia="標楷體" w:hint="eastAsia"/>
                <w:color w:val="000000"/>
                <w:szCs w:val="24"/>
              </w:rPr>
              <w:t xml:space="preserve">  </w:t>
            </w:r>
            <w:r w:rsidRPr="00674797">
              <w:rPr>
                <w:rFonts w:eastAsia="標楷體" w:hint="eastAsia"/>
                <w:color w:val="000000"/>
                <w:szCs w:val="24"/>
              </w:rPr>
              <w:t>重</w:t>
            </w:r>
            <w:r w:rsidRPr="00674797">
              <w:rPr>
                <w:rFonts w:eastAsia="標楷體" w:hint="eastAsia"/>
                <w:color w:val="000000"/>
                <w:szCs w:val="24"/>
              </w:rPr>
              <w:t xml:space="preserve"> </w:t>
            </w:r>
            <w:r w:rsidRPr="00674797">
              <w:rPr>
                <w:rFonts w:eastAsia="標楷體"/>
                <w:color w:val="000000"/>
                <w:szCs w:val="24"/>
              </w:rPr>
              <w:t xml:space="preserve"> </w:t>
            </w:r>
            <w:r w:rsidRPr="00674797">
              <w:rPr>
                <w:rFonts w:eastAsia="標楷體" w:hint="eastAsia"/>
                <w:color w:val="000000"/>
                <w:szCs w:val="24"/>
              </w:rPr>
              <w:t>點</w:t>
            </w:r>
          </w:p>
        </w:tc>
        <w:tc>
          <w:tcPr>
            <w:tcW w:w="2639"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依</w:t>
            </w:r>
            <w:r w:rsidRPr="00674797">
              <w:rPr>
                <w:rFonts w:eastAsia="標楷體"/>
                <w:color w:val="000000"/>
                <w:szCs w:val="24"/>
              </w:rPr>
              <w:t xml:space="preserve"> </w:t>
            </w:r>
            <w:r w:rsidRPr="00674797">
              <w:rPr>
                <w:rFonts w:eastAsia="標楷體" w:hint="eastAsia"/>
                <w:color w:val="000000"/>
                <w:szCs w:val="24"/>
              </w:rPr>
              <w:t>據</w:t>
            </w:r>
            <w:r w:rsidRPr="00674797">
              <w:rPr>
                <w:rFonts w:eastAsia="標楷體"/>
                <w:color w:val="000000"/>
                <w:szCs w:val="24"/>
              </w:rPr>
              <w:t xml:space="preserve"> </w:t>
            </w:r>
            <w:r w:rsidRPr="00674797">
              <w:rPr>
                <w:rFonts w:eastAsia="標楷體" w:hint="eastAsia"/>
                <w:color w:val="000000"/>
                <w:szCs w:val="24"/>
              </w:rPr>
              <w:t>資</w:t>
            </w:r>
            <w:r w:rsidRPr="00674797">
              <w:rPr>
                <w:rFonts w:eastAsia="標楷體"/>
                <w:color w:val="000000"/>
                <w:szCs w:val="24"/>
              </w:rPr>
              <w:t xml:space="preserve"> </w:t>
            </w:r>
            <w:r w:rsidRPr="00674797">
              <w:rPr>
                <w:rFonts w:eastAsia="標楷體" w:hint="eastAsia"/>
                <w:color w:val="000000"/>
                <w:szCs w:val="24"/>
              </w:rPr>
              <w:t>料</w:t>
            </w:r>
          </w:p>
        </w:tc>
      </w:tr>
      <w:tr w:rsidR="00136F93" w:rsidRPr="00674797" w:rsidTr="009070E0">
        <w:trPr>
          <w:trHeight w:val="7239"/>
          <w:jc w:val="center"/>
        </w:trPr>
        <w:tc>
          <w:tcPr>
            <w:tcW w:w="1356"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snapToGrid w:val="0"/>
              <w:spacing w:line="360" w:lineRule="exact"/>
              <w:jc w:val="center"/>
              <w:rPr>
                <w:rFonts w:ascii="Arial" w:eastAsia="標楷體" w:hAnsi="Arial" w:cs="Arial"/>
                <w:bCs/>
                <w:color w:val="000000"/>
              </w:rPr>
            </w:pPr>
            <w:r w:rsidRPr="002355DF">
              <w:rPr>
                <w:rFonts w:ascii="Arial" w:eastAsia="標楷體" w:hAnsi="Arial" w:cs="Arial"/>
                <w:bCs/>
                <w:color w:val="000000"/>
              </w:rPr>
              <w:t>CC-26000</w:t>
            </w: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2355DF" w:rsidRPr="002355DF" w:rsidRDefault="002355DF" w:rsidP="002355DF">
            <w:pPr>
              <w:snapToGrid w:val="0"/>
              <w:spacing w:line="360" w:lineRule="exact"/>
              <w:jc w:val="both"/>
              <w:rPr>
                <w:rFonts w:ascii="Arial" w:eastAsia="標楷體" w:hAnsi="Arial" w:cs="Arial"/>
                <w:bCs/>
                <w:color w:val="000000"/>
              </w:rPr>
            </w:pPr>
          </w:p>
          <w:p w:rsidR="002355DF" w:rsidRPr="002355DF" w:rsidRDefault="002355DF"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center"/>
              <w:rPr>
                <w:rFonts w:ascii="Arial" w:eastAsia="標楷體" w:hAnsi="Arial" w:cs="Arial"/>
                <w:bCs/>
                <w:color w:val="000000"/>
              </w:rPr>
            </w:pPr>
            <w:r w:rsidRPr="002355DF">
              <w:rPr>
                <w:rFonts w:ascii="Arial" w:eastAsia="標楷體" w:hAnsi="Arial" w:cs="Arial"/>
                <w:bCs/>
                <w:color w:val="000000"/>
              </w:rPr>
              <w:t>CC-26000</w:t>
            </w: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tc>
        <w:tc>
          <w:tcPr>
            <w:tcW w:w="1800"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pStyle w:val="4"/>
              <w:snapToGrid w:val="0"/>
              <w:spacing w:line="360" w:lineRule="exact"/>
              <w:jc w:val="both"/>
              <w:rPr>
                <w:rFonts w:eastAsia="標楷體" w:cs="Arial"/>
                <w:bCs/>
                <w:color w:val="000000"/>
                <w:sz w:val="24"/>
              </w:rPr>
            </w:pPr>
            <w:r w:rsidRPr="002355DF">
              <w:rPr>
                <w:rFonts w:eastAsia="標楷體" w:cs="Arial"/>
                <w:bCs/>
                <w:color w:val="000000"/>
                <w:sz w:val="24"/>
              </w:rPr>
              <w:lastRenderedPageBreak/>
              <w:t>資通安全管理作業</w:t>
            </w: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2355DF" w:rsidRPr="002355DF" w:rsidRDefault="002355DF" w:rsidP="002355DF">
            <w:pPr>
              <w:pStyle w:val="a0"/>
              <w:rPr>
                <w:rFonts w:ascii="Arial" w:hAnsi="Arial" w:cs="Arial"/>
              </w:rPr>
            </w:pPr>
          </w:p>
          <w:p w:rsidR="002355DF" w:rsidRPr="002355DF" w:rsidRDefault="002355DF" w:rsidP="002355DF">
            <w:pPr>
              <w:pStyle w:val="a0"/>
              <w:rPr>
                <w:rFonts w:ascii="Arial" w:hAnsi="Arial" w:cs="Arial"/>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9070E0" w:rsidRPr="002355DF" w:rsidRDefault="00136F93" w:rsidP="002355DF">
            <w:pPr>
              <w:pStyle w:val="4"/>
              <w:snapToGrid w:val="0"/>
              <w:spacing w:line="360" w:lineRule="exact"/>
              <w:jc w:val="both"/>
              <w:rPr>
                <w:rFonts w:eastAsia="標楷體" w:cs="Arial"/>
                <w:bCs/>
                <w:color w:val="000000"/>
                <w:sz w:val="24"/>
              </w:rPr>
            </w:pPr>
            <w:r w:rsidRPr="002355DF">
              <w:rPr>
                <w:rFonts w:eastAsia="標楷體" w:cs="Arial"/>
                <w:bCs/>
                <w:color w:val="000000"/>
                <w:sz w:val="24"/>
              </w:rPr>
              <w:t>資通安全管理作</w:t>
            </w:r>
            <w:r w:rsidRPr="002355DF">
              <w:rPr>
                <w:rFonts w:eastAsia="標楷體" w:cs="Arial"/>
                <w:bCs/>
                <w:color w:val="000000"/>
                <w:sz w:val="24"/>
              </w:rPr>
              <w:lastRenderedPageBreak/>
              <w:t>業</w:t>
            </w: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cs="Arial"/>
                <w:color w:val="000000"/>
              </w:rPr>
            </w:pPr>
          </w:p>
        </w:tc>
        <w:tc>
          <w:tcPr>
            <w:tcW w:w="8040"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tabs>
                <w:tab w:val="left" w:pos="480"/>
              </w:tabs>
              <w:snapToGrid w:val="0"/>
              <w:spacing w:line="360" w:lineRule="exact"/>
              <w:ind w:left="480" w:hanging="480"/>
              <w:jc w:val="both"/>
              <w:rPr>
                <w:rFonts w:ascii="Arial" w:eastAsia="標楷體" w:hAnsi="Arial" w:cs="Arial"/>
                <w:color w:val="000000"/>
              </w:rPr>
            </w:pPr>
            <w:r w:rsidRPr="002355DF">
              <w:rPr>
                <w:rFonts w:ascii="Arial" w:eastAsia="標楷體" w:hAnsi="Arial" w:cs="Arial"/>
                <w:color w:val="000000"/>
              </w:rPr>
              <w:lastRenderedPageBreak/>
              <w:t>一、作業程序：</w:t>
            </w: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hAnsi="Arial" w:cs="Arial"/>
                <w:color w:val="000000"/>
                <w:szCs w:val="24"/>
              </w:rPr>
              <w:t>一</w:t>
            </w:r>
            <w:r w:rsidRPr="002355DF">
              <w:rPr>
                <w:rFonts w:ascii="Arial" w:eastAsia="標楷體" w:hAnsi="Arial" w:cs="Arial"/>
                <w:color w:val="000000"/>
                <w:szCs w:val="24"/>
              </w:rPr>
              <w:t>)</w:t>
            </w:r>
            <w:r w:rsidRPr="002355DF">
              <w:rPr>
                <w:rFonts w:ascii="Arial" w:eastAsia="標楷體" w:hAnsi="Arial" w:cs="Arial"/>
                <w:color w:val="000000"/>
                <w:szCs w:val="24"/>
              </w:rPr>
              <w:t>網路系統</w:t>
            </w:r>
            <w:r w:rsidRPr="002355DF">
              <w:rPr>
                <w:rFonts w:ascii="Arial" w:eastAsia="標楷體" w:cs="Arial"/>
                <w:color w:val="000000"/>
                <w:szCs w:val="24"/>
              </w:rPr>
              <w:t>安</w:t>
            </w:r>
            <w:r w:rsidRPr="002355DF">
              <w:rPr>
                <w:rFonts w:ascii="Arial" w:eastAsia="標楷體" w:hAnsi="Arial" w:cs="Arial"/>
                <w:color w:val="000000"/>
                <w:szCs w:val="24"/>
              </w:rPr>
              <w:t>全評估：</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hAnsi="Arial" w:cs="Arial"/>
                <w:color w:val="000000"/>
              </w:rPr>
              <w:t>1.</w:t>
            </w:r>
            <w:r w:rsidRPr="002355DF">
              <w:rPr>
                <w:rFonts w:ascii="Arial" w:eastAsia="標楷體" w:hAnsi="Arial" w:cs="Arial"/>
                <w:color w:val="000000"/>
              </w:rPr>
              <w:t>應定期</w:t>
            </w:r>
            <w:r w:rsidRPr="002355DF">
              <w:rPr>
                <w:rFonts w:ascii="Arial" w:eastAsia="標楷體" w:cs="Arial"/>
                <w:color w:val="000000"/>
              </w:rPr>
              <w:t>評估自身網路系統安全</w:t>
            </w:r>
            <w:r w:rsidRPr="002355DF">
              <w:rPr>
                <w:rFonts w:ascii="Arial" w:eastAsia="標楷體" w:cs="Arial"/>
                <w:color w:val="000000"/>
              </w:rPr>
              <w:t>(</w:t>
            </w:r>
            <w:r w:rsidRPr="002355DF">
              <w:rPr>
                <w:rFonts w:ascii="Arial" w:eastAsia="標楷體" w:cs="Arial"/>
                <w:color w:val="000000"/>
              </w:rPr>
              <w:t>例如：作業系統、網站伺服器、瀏覽器、防火牆及防毒版本等</w:t>
            </w:r>
            <w:r w:rsidRPr="002355DF">
              <w:rPr>
                <w:rFonts w:ascii="Arial" w:eastAsia="標楷體" w:cs="Arial"/>
                <w:color w:val="000000"/>
              </w:rPr>
              <w:t>)</w:t>
            </w:r>
            <w:r w:rsidRPr="002355DF">
              <w:rPr>
                <w:rFonts w:ascii="Arial" w:eastAsia="標楷體" w:cs="Arial"/>
                <w:color w:val="000000"/>
              </w:rPr>
              <w:t>，並留存相關紀錄。</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2.</w:t>
            </w:r>
            <w:r w:rsidRPr="002355DF">
              <w:rPr>
                <w:rFonts w:ascii="Arial" w:eastAsia="標楷體" w:cs="Arial"/>
                <w:color w:val="000000"/>
              </w:rPr>
              <w:t>定期或適時修補網路運作環境之安全漏洞</w:t>
            </w:r>
            <w:r w:rsidR="002355DF">
              <w:rPr>
                <w:rFonts w:ascii="Arial" w:eastAsia="標楷體" w:cs="Arial" w:hint="eastAsia"/>
                <w:color w:val="000000"/>
              </w:rPr>
              <w:t>(</w:t>
            </w:r>
            <w:r w:rsidRPr="002355DF">
              <w:rPr>
                <w:rFonts w:ascii="Arial" w:eastAsia="標楷體" w:cs="Arial"/>
                <w:color w:val="000000"/>
              </w:rPr>
              <w:t>含伺服器、攜帶型、個人端及營業處所內供交易人共用之電腦等</w:t>
            </w:r>
            <w:r w:rsidR="002355DF">
              <w:rPr>
                <w:rFonts w:ascii="Arial" w:eastAsia="標楷體" w:cs="Arial" w:hint="eastAsia"/>
                <w:color w:val="000000"/>
              </w:rPr>
              <w:t>)</w:t>
            </w:r>
            <w:r w:rsidRPr="002355DF">
              <w:rPr>
                <w:rFonts w:ascii="Arial" w:eastAsia="標楷體" w:cs="Arial"/>
                <w:color w:val="000000"/>
              </w:rPr>
              <w:t>，並留存相關文件。</w:t>
            </w:r>
          </w:p>
          <w:p w:rsidR="00136F93" w:rsidRPr="002355DF" w:rsidRDefault="00136F93" w:rsidP="002355DF">
            <w:pPr>
              <w:spacing w:line="420" w:lineRule="exact"/>
              <w:ind w:leftChars="286" w:left="880" w:hangingChars="81" w:hanging="194"/>
              <w:jc w:val="both"/>
              <w:rPr>
                <w:rFonts w:ascii="Arial" w:eastAsia="標楷體" w:hAnsi="Arial" w:cs="Arial"/>
                <w:dstrike/>
                <w:color w:val="000000"/>
              </w:rPr>
            </w:pPr>
            <w:r w:rsidRPr="002355DF">
              <w:rPr>
                <w:rFonts w:ascii="Arial" w:eastAsia="標楷體" w:cs="Arial"/>
                <w:color w:val="000000"/>
              </w:rPr>
              <w:t>3.</w:t>
            </w:r>
            <w:r w:rsidRPr="002355DF">
              <w:rPr>
                <w:rFonts w:ascii="Arial" w:eastAsia="標楷體" w:cs="Arial"/>
                <w:color w:val="000000"/>
              </w:rPr>
              <w:t>有關電腦網</w:t>
            </w:r>
            <w:r w:rsidRPr="002355DF">
              <w:rPr>
                <w:rFonts w:ascii="Arial" w:eastAsia="標楷體" w:hAnsi="Arial" w:cs="Arial"/>
                <w:color w:val="000000"/>
              </w:rPr>
              <w:t>路安全</w:t>
            </w:r>
            <w:r w:rsidRPr="002355DF">
              <w:rPr>
                <w:rFonts w:ascii="Arial" w:eastAsia="標楷體" w:hAnsi="Arial" w:cs="Arial"/>
                <w:color w:val="000000"/>
              </w:rPr>
              <w:t>(</w:t>
            </w:r>
            <w:r w:rsidRPr="002355DF">
              <w:rPr>
                <w:rFonts w:ascii="Arial" w:eastAsia="標楷體" w:hAnsi="Arial" w:cs="Arial"/>
                <w:color w:val="000000"/>
              </w:rPr>
              <w:t>如資訊安全政策宣導、防範網路駭客入侵事件、電腦防毒等</w:t>
            </w:r>
            <w:r w:rsidRPr="002355DF">
              <w:rPr>
                <w:rFonts w:ascii="Arial" w:eastAsia="標楷體" w:hAnsi="Arial" w:cs="Arial"/>
                <w:color w:val="000000"/>
              </w:rPr>
              <w:t>)</w:t>
            </w:r>
            <w:r w:rsidRPr="002355DF">
              <w:rPr>
                <w:rFonts w:ascii="Arial" w:eastAsia="標楷體" w:hAnsi="Arial" w:cs="Arial"/>
                <w:color w:val="000000"/>
              </w:rPr>
              <w:t>之事項應隨時公告。</w:t>
            </w: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hAnsi="Arial" w:cs="Arial"/>
                <w:color w:val="000000"/>
                <w:szCs w:val="24"/>
              </w:rPr>
              <w:t>二</w:t>
            </w:r>
            <w:r w:rsidRPr="002355DF">
              <w:rPr>
                <w:rFonts w:ascii="Arial" w:eastAsia="標楷體" w:hAnsi="Arial" w:cs="Arial"/>
                <w:color w:val="000000"/>
                <w:szCs w:val="24"/>
              </w:rPr>
              <w:t>)</w:t>
            </w:r>
            <w:r w:rsidRPr="002355DF">
              <w:rPr>
                <w:rFonts w:ascii="Arial" w:eastAsia="標楷體" w:hAnsi="Arial" w:cs="Arial"/>
                <w:color w:val="000000"/>
                <w:szCs w:val="24"/>
              </w:rPr>
              <w:t>防火牆之安全管理：</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hAnsi="Arial" w:cs="Arial"/>
                <w:color w:val="000000"/>
              </w:rPr>
              <w:t>1.</w:t>
            </w:r>
            <w:r w:rsidRPr="002355DF">
              <w:rPr>
                <w:rFonts w:ascii="Arial" w:eastAsia="標楷體" w:hAnsi="Arial" w:cs="Arial"/>
                <w:color w:val="000000"/>
              </w:rPr>
              <w:t>應</w:t>
            </w:r>
            <w:r w:rsidRPr="002355DF">
              <w:rPr>
                <w:rFonts w:ascii="Arial" w:eastAsia="標楷體" w:cs="Arial"/>
                <w:color w:val="000000"/>
              </w:rPr>
              <w:t>建立防火牆。</w:t>
            </w:r>
          </w:p>
          <w:p w:rsidR="00136F93" w:rsidRPr="002355DF" w:rsidRDefault="00FD6AEC"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2</w:t>
            </w:r>
            <w:r w:rsidR="00136F93" w:rsidRPr="002355DF">
              <w:rPr>
                <w:rFonts w:ascii="Arial" w:eastAsia="標楷體" w:cs="Arial"/>
                <w:color w:val="000000"/>
              </w:rPr>
              <w:t>.</w:t>
            </w:r>
            <w:r w:rsidR="00136F93" w:rsidRPr="002355DF">
              <w:rPr>
                <w:rFonts w:ascii="Arial" w:eastAsia="標楷體" w:cs="Arial"/>
                <w:color w:val="000000"/>
              </w:rPr>
              <w:t>防火牆進出紀錄及其備份應至少保存兩個月。</w:t>
            </w:r>
          </w:p>
          <w:p w:rsidR="00136F93" w:rsidRPr="002355DF" w:rsidRDefault="00FD6AEC"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3</w:t>
            </w:r>
            <w:r w:rsidR="00136F93" w:rsidRPr="002355DF">
              <w:rPr>
                <w:rFonts w:ascii="Arial" w:eastAsia="標楷體" w:cs="Arial"/>
                <w:color w:val="000000"/>
              </w:rPr>
              <w:t>.</w:t>
            </w:r>
            <w:r w:rsidR="00136F93" w:rsidRPr="002355DF">
              <w:rPr>
                <w:rFonts w:ascii="Arial" w:eastAsia="標楷體" w:cs="Arial"/>
                <w:color w:val="000000"/>
              </w:rPr>
              <w:t>重要網站及伺服器系統應以防火牆與外部網際網路隔離。</w:t>
            </w:r>
          </w:p>
          <w:p w:rsidR="00136F93" w:rsidRPr="002355DF" w:rsidRDefault="00FD6AEC" w:rsidP="002355DF">
            <w:pPr>
              <w:spacing w:line="420" w:lineRule="exact"/>
              <w:ind w:leftChars="286" w:left="880" w:hangingChars="81" w:hanging="194"/>
              <w:jc w:val="both"/>
              <w:rPr>
                <w:rFonts w:ascii="Arial" w:eastAsia="標楷體" w:hAnsi="Arial" w:cs="Arial"/>
                <w:color w:val="000000"/>
              </w:rPr>
            </w:pPr>
            <w:r w:rsidRPr="002355DF">
              <w:rPr>
                <w:rFonts w:ascii="Arial" w:eastAsia="標楷體" w:cs="Arial"/>
                <w:color w:val="000000"/>
              </w:rPr>
              <w:t>4</w:t>
            </w:r>
            <w:r w:rsidR="00136F93" w:rsidRPr="002355DF">
              <w:rPr>
                <w:rFonts w:ascii="Arial" w:eastAsia="標楷體" w:cs="Arial"/>
                <w:color w:val="000000"/>
              </w:rPr>
              <w:t>.</w:t>
            </w:r>
            <w:r w:rsidR="00136F93" w:rsidRPr="002355DF">
              <w:rPr>
                <w:rFonts w:ascii="Arial" w:eastAsia="標楷體" w:cs="Arial"/>
                <w:color w:val="000000"/>
              </w:rPr>
              <w:t>防火牆</w:t>
            </w:r>
            <w:r w:rsidR="00136F93" w:rsidRPr="002355DF">
              <w:rPr>
                <w:rFonts w:ascii="Arial" w:eastAsia="標楷體" w:hAnsi="Arial" w:cs="Arial"/>
                <w:color w:val="000000"/>
              </w:rPr>
              <w:t>系統之設定應經權責主管之核准。</w:t>
            </w: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hAnsi="Arial" w:cs="Arial"/>
                <w:color w:val="000000"/>
                <w:szCs w:val="24"/>
              </w:rPr>
              <w:t>三</w:t>
            </w:r>
            <w:r w:rsidRPr="002355DF">
              <w:rPr>
                <w:rFonts w:ascii="Arial" w:eastAsia="標楷體" w:hAnsi="Arial" w:cs="Arial"/>
                <w:color w:val="000000"/>
                <w:szCs w:val="24"/>
              </w:rPr>
              <w:t>)</w:t>
            </w:r>
            <w:r w:rsidRPr="002355DF">
              <w:rPr>
                <w:rFonts w:ascii="Arial" w:eastAsia="標楷體" w:hAnsi="Arial" w:cs="Arial"/>
                <w:color w:val="000000"/>
                <w:szCs w:val="24"/>
              </w:rPr>
              <w:t>網路使用者帳號管理：</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hAnsi="Arial" w:cs="Arial"/>
                <w:color w:val="000000"/>
              </w:rPr>
              <w:t>1.</w:t>
            </w:r>
            <w:r w:rsidRPr="002355DF">
              <w:rPr>
                <w:rFonts w:ascii="Arial" w:eastAsia="標楷體" w:hAnsi="Arial" w:cs="Arial"/>
                <w:color w:val="000000"/>
              </w:rPr>
              <w:t>初</w:t>
            </w:r>
            <w:r w:rsidRPr="002355DF">
              <w:rPr>
                <w:rFonts w:ascii="Arial" w:eastAsia="標楷體" w:cs="Arial"/>
                <w:color w:val="000000"/>
              </w:rPr>
              <w:t>始密碼應隨機產生，並與使用者身分無關。</w:t>
            </w:r>
          </w:p>
          <w:p w:rsidR="00136F93" w:rsidRPr="002355DF" w:rsidRDefault="00136F93" w:rsidP="002355DF">
            <w:pPr>
              <w:spacing w:line="420" w:lineRule="exact"/>
              <w:ind w:leftChars="286" w:left="880" w:hangingChars="81" w:hanging="194"/>
              <w:jc w:val="both"/>
              <w:rPr>
                <w:rFonts w:ascii="Arial" w:eastAsia="標楷體" w:hAnsi="Arial" w:cs="Arial"/>
                <w:color w:val="000000"/>
              </w:rPr>
            </w:pPr>
            <w:r w:rsidRPr="002355DF">
              <w:rPr>
                <w:rFonts w:ascii="Arial" w:eastAsia="標楷體" w:cs="Arial"/>
                <w:color w:val="000000"/>
              </w:rPr>
              <w:t>2.</w:t>
            </w:r>
            <w:r w:rsidRPr="002355DF">
              <w:rPr>
                <w:rFonts w:ascii="Arial" w:eastAsia="標楷體" w:cs="Arial"/>
                <w:color w:val="000000"/>
              </w:rPr>
              <w:t>密碼</w:t>
            </w:r>
            <w:r w:rsidRPr="002355DF">
              <w:rPr>
                <w:rFonts w:ascii="Arial" w:eastAsia="標楷體" w:hAnsi="Arial" w:cs="Arial"/>
                <w:color w:val="000000"/>
              </w:rPr>
              <w:t>輸入錯誤次數達三次者，應予中斷連線。</w:t>
            </w:r>
          </w:p>
          <w:p w:rsidR="002355DF" w:rsidRDefault="002355DF" w:rsidP="002355DF">
            <w:pPr>
              <w:spacing w:line="420" w:lineRule="exact"/>
              <w:ind w:left="884" w:hanging="388"/>
              <w:jc w:val="both"/>
              <w:rPr>
                <w:rFonts w:ascii="Arial" w:eastAsia="標楷體" w:hAnsi="Arial" w:cs="Arial"/>
                <w:color w:val="000000"/>
                <w:szCs w:val="24"/>
              </w:rPr>
            </w:pP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hAnsi="Arial" w:cs="Arial"/>
                <w:color w:val="000000"/>
                <w:szCs w:val="24"/>
              </w:rPr>
              <w:t>四</w:t>
            </w:r>
            <w:r w:rsidRPr="002355DF">
              <w:rPr>
                <w:rFonts w:ascii="Arial" w:eastAsia="標楷體" w:hAnsi="Arial" w:cs="Arial"/>
                <w:color w:val="000000"/>
                <w:szCs w:val="24"/>
              </w:rPr>
              <w:t>)</w:t>
            </w:r>
            <w:r w:rsidRPr="002355DF">
              <w:rPr>
                <w:rFonts w:ascii="Arial" w:eastAsia="標楷體" w:hAnsi="Arial" w:cs="Arial"/>
                <w:color w:val="000000"/>
                <w:szCs w:val="24"/>
              </w:rPr>
              <w:t>網路傳輸安全管理：</w:t>
            </w:r>
          </w:p>
          <w:p w:rsidR="00136F93" w:rsidRPr="002355DF" w:rsidRDefault="00136F93" w:rsidP="002355DF">
            <w:pPr>
              <w:snapToGrid w:val="0"/>
              <w:spacing w:line="360" w:lineRule="exact"/>
              <w:ind w:leftChars="368" w:left="1101" w:hangingChars="91" w:hanging="218"/>
              <w:jc w:val="both"/>
              <w:rPr>
                <w:rFonts w:ascii="Arial" w:eastAsia="標楷體" w:hAnsi="Arial" w:cs="Arial"/>
                <w:color w:val="000000"/>
              </w:rPr>
            </w:pPr>
            <w:r w:rsidRPr="002355DF">
              <w:rPr>
                <w:rFonts w:ascii="Arial" w:eastAsia="標楷體" w:hAnsi="Arial" w:cs="Arial"/>
                <w:color w:val="000000"/>
              </w:rPr>
              <w:lastRenderedPageBreak/>
              <w:t>網路輸入畫面應採加密方式</w:t>
            </w:r>
            <w:r w:rsidRPr="002355DF">
              <w:rPr>
                <w:rFonts w:ascii="Arial" w:eastAsia="標楷體" w:hAnsi="Arial" w:cs="Arial"/>
                <w:color w:val="000000"/>
              </w:rPr>
              <w:t>(</w:t>
            </w:r>
            <w:r w:rsidRPr="002355DF">
              <w:rPr>
                <w:rFonts w:ascii="Arial" w:eastAsia="標楷體" w:hAnsi="Arial" w:cs="Arial"/>
                <w:color w:val="000000"/>
              </w:rPr>
              <w:t>例如：</w:t>
            </w:r>
            <w:r w:rsidRPr="002355DF">
              <w:rPr>
                <w:rFonts w:ascii="Arial" w:eastAsia="標楷體" w:hAnsi="Arial" w:cs="Arial"/>
                <w:color w:val="000000"/>
              </w:rPr>
              <w:t>SSL)</w:t>
            </w:r>
            <w:r w:rsidRPr="002355DF">
              <w:rPr>
                <w:rFonts w:ascii="Arial" w:eastAsia="標楷體" w:hAnsi="Arial" w:cs="Arial"/>
                <w:color w:val="000000"/>
              </w:rPr>
              <w:t>處理。</w:t>
            </w: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hAnsi="Arial" w:cs="Arial"/>
                <w:color w:val="000000"/>
                <w:szCs w:val="24"/>
              </w:rPr>
              <w:t>五</w:t>
            </w:r>
            <w:r w:rsidRPr="002355DF">
              <w:rPr>
                <w:rFonts w:ascii="Arial" w:eastAsia="標楷體" w:hAnsi="Arial" w:cs="Arial"/>
                <w:color w:val="000000"/>
                <w:szCs w:val="24"/>
              </w:rPr>
              <w:t>)</w:t>
            </w:r>
            <w:r w:rsidRPr="002355DF">
              <w:rPr>
                <w:rFonts w:ascii="Arial" w:eastAsia="標楷體" w:hAnsi="Arial" w:cs="Arial"/>
                <w:color w:val="000000"/>
                <w:szCs w:val="24"/>
              </w:rPr>
              <w:t>電腦病毒及惡意軟體之防範：</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hAnsi="Arial" w:cs="Arial"/>
                <w:color w:val="000000"/>
              </w:rPr>
              <w:t>1.</w:t>
            </w:r>
            <w:r w:rsidRPr="002355DF">
              <w:rPr>
                <w:rFonts w:ascii="Arial" w:eastAsia="標楷體" w:hAnsi="Arial" w:cs="Arial"/>
                <w:color w:val="000000"/>
              </w:rPr>
              <w:t>應安</w:t>
            </w:r>
            <w:r w:rsidRPr="002355DF">
              <w:rPr>
                <w:rFonts w:ascii="Arial" w:eastAsia="標楷體" w:cs="Arial"/>
                <w:color w:val="000000"/>
              </w:rPr>
              <w:t>裝防毒軟體，並及時更新程式及病毒碼。</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2.</w:t>
            </w:r>
            <w:r w:rsidRPr="002355DF">
              <w:rPr>
                <w:rFonts w:ascii="Arial" w:eastAsia="標楷體" w:cs="Arial"/>
                <w:color w:val="000000"/>
              </w:rPr>
              <w:t>應定期對電腦系統及資料儲存媒體進行病毒掃瞄</w:t>
            </w:r>
            <w:r w:rsidRPr="002355DF">
              <w:rPr>
                <w:rFonts w:ascii="Arial" w:eastAsia="標楷體" w:cs="Arial"/>
                <w:color w:val="000000"/>
              </w:rPr>
              <w:t>(</w:t>
            </w:r>
            <w:r w:rsidRPr="002355DF">
              <w:rPr>
                <w:rFonts w:ascii="Arial" w:eastAsia="標楷體" w:cs="Arial"/>
                <w:color w:val="000000"/>
              </w:rPr>
              <w:t>含電子郵件</w:t>
            </w:r>
            <w:r w:rsidRPr="002355DF">
              <w:rPr>
                <w:rFonts w:ascii="Arial" w:eastAsia="標楷體" w:cs="Arial"/>
                <w:color w:val="000000"/>
              </w:rPr>
              <w:t>)</w:t>
            </w:r>
            <w:r w:rsidRPr="002355DF">
              <w:rPr>
                <w:rFonts w:ascii="Arial" w:eastAsia="標楷體" w:cs="Arial"/>
                <w:color w:val="000000"/>
              </w:rPr>
              <w:t>。</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3.</w:t>
            </w:r>
            <w:r w:rsidRPr="002355DF">
              <w:rPr>
                <w:rFonts w:ascii="Arial" w:eastAsia="標楷體" w:cs="Arial"/>
                <w:color w:val="000000"/>
              </w:rPr>
              <w:t>防毒應涵蓋個人端及網路伺服器端電腦。</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4.</w:t>
            </w:r>
            <w:r w:rsidRPr="002355DF">
              <w:rPr>
                <w:rFonts w:ascii="Arial" w:eastAsia="標楷體" w:cs="Arial"/>
                <w:color w:val="000000"/>
              </w:rPr>
              <w:t>應對所屬人員加強宣導勿開啟來歷不明之電子郵件，對於電子郵件中帶有執行檔之附件，尤應特別小心開啟。</w:t>
            </w:r>
          </w:p>
          <w:p w:rsidR="004D2E87"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5.</w:t>
            </w:r>
            <w:r w:rsidRPr="002355DF">
              <w:rPr>
                <w:rFonts w:ascii="Arial" w:eastAsia="標楷體" w:cs="Arial"/>
                <w:color w:val="000000"/>
              </w:rPr>
              <w:t>應訂定電子郵件使用安全政策，以防範電腦病毒擴散，影響電腦安全。</w:t>
            </w:r>
          </w:p>
          <w:p w:rsidR="00243D82" w:rsidRPr="002355DF" w:rsidRDefault="00243D82" w:rsidP="002355DF">
            <w:pPr>
              <w:snapToGrid w:val="0"/>
              <w:spacing w:line="360" w:lineRule="exact"/>
              <w:ind w:leftChars="380" w:left="1104" w:hangingChars="80" w:hanging="192"/>
              <w:jc w:val="both"/>
              <w:rPr>
                <w:rFonts w:ascii="Arial" w:eastAsia="標楷體" w:hAnsi="Arial" w:cs="Arial"/>
                <w:color w:val="000000"/>
              </w:rPr>
            </w:pPr>
          </w:p>
          <w:p w:rsidR="00136F93" w:rsidRPr="002355DF" w:rsidRDefault="00136F93" w:rsidP="002355DF">
            <w:pPr>
              <w:tabs>
                <w:tab w:val="left" w:pos="480"/>
              </w:tabs>
              <w:snapToGrid w:val="0"/>
              <w:spacing w:line="360" w:lineRule="exact"/>
              <w:ind w:left="480" w:hanging="480"/>
              <w:jc w:val="both"/>
              <w:rPr>
                <w:rFonts w:ascii="Arial" w:eastAsia="標楷體" w:hAnsi="Arial" w:cs="Arial"/>
                <w:color w:val="000000"/>
              </w:rPr>
            </w:pPr>
            <w:r w:rsidRPr="002355DF">
              <w:rPr>
                <w:rFonts w:ascii="Arial" w:eastAsia="標楷體" w:hAnsi="Arial" w:cs="Arial"/>
                <w:color w:val="000000"/>
              </w:rPr>
              <w:t>二、控制重點：</w:t>
            </w:r>
          </w:p>
          <w:p w:rsidR="00136F93" w:rsidRPr="002355DF" w:rsidRDefault="00136F93" w:rsidP="00A45168">
            <w:pPr>
              <w:spacing w:line="420" w:lineRule="exact"/>
              <w:ind w:left="884" w:hanging="388"/>
              <w:jc w:val="both"/>
              <w:rPr>
                <w:rFonts w:ascii="Arial" w:eastAsia="標楷體" w:hAnsi="Arial" w:cs="Arial"/>
                <w:color w:val="000000"/>
                <w:szCs w:val="24"/>
              </w:rPr>
            </w:pPr>
            <w:r w:rsidRPr="002355DF">
              <w:rPr>
                <w:rFonts w:ascii="Arial" w:eastAsia="標楷體" w:hAnsi="Arial" w:cs="Arial"/>
                <w:color w:val="000000"/>
                <w:szCs w:val="24"/>
              </w:rPr>
              <w:t>(</w:t>
            </w:r>
            <w:r w:rsidRPr="002355DF">
              <w:rPr>
                <w:rFonts w:ascii="Arial" w:eastAsia="標楷體" w:hAnsi="Arial" w:cs="Arial"/>
                <w:color w:val="000000"/>
                <w:szCs w:val="24"/>
              </w:rPr>
              <w:t>一</w:t>
            </w:r>
            <w:r w:rsidRPr="002355DF">
              <w:rPr>
                <w:rFonts w:ascii="Arial" w:eastAsia="標楷體" w:hAnsi="Arial" w:cs="Arial"/>
                <w:color w:val="000000"/>
                <w:szCs w:val="24"/>
              </w:rPr>
              <w:t>)</w:t>
            </w:r>
            <w:r w:rsidRPr="002355DF">
              <w:rPr>
                <w:rFonts w:ascii="Arial" w:eastAsia="標楷體" w:hAnsi="Arial" w:cs="Arial"/>
                <w:color w:val="000000"/>
              </w:rPr>
              <w:t>應定期</w:t>
            </w:r>
            <w:r w:rsidRPr="00A45168">
              <w:rPr>
                <w:rFonts w:ascii="Arial" w:eastAsia="標楷體" w:hAnsi="Arial" w:cs="Arial"/>
                <w:color w:val="000000"/>
                <w:szCs w:val="24"/>
              </w:rPr>
              <w:t>評估</w:t>
            </w:r>
            <w:r w:rsidRPr="002355DF">
              <w:rPr>
                <w:rFonts w:ascii="Arial" w:eastAsia="標楷體" w:hAnsi="Arial" w:cs="Arial"/>
                <w:color w:val="000000"/>
              </w:rPr>
              <w:t>自身網路系統安全，</w:t>
            </w:r>
            <w:r w:rsidRPr="002355DF">
              <w:rPr>
                <w:rFonts w:ascii="Arial" w:eastAsia="標楷體" w:hAnsi="Arial" w:cs="Arial"/>
                <w:color w:val="000000"/>
                <w:szCs w:val="24"/>
              </w:rPr>
              <w:t>定期或適時修補網路運作環境之安全漏洞</w:t>
            </w:r>
            <w:r w:rsidRPr="002355DF">
              <w:rPr>
                <w:rFonts w:ascii="Arial" w:eastAsia="標楷體" w:hAnsi="Arial" w:cs="Arial"/>
                <w:color w:val="000000"/>
              </w:rPr>
              <w:t>，並留存相關紀錄。</w:t>
            </w:r>
          </w:p>
          <w:p w:rsidR="00136F93" w:rsidRPr="002355DF" w:rsidRDefault="00136F93" w:rsidP="00A45168">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hAnsi="Arial" w:cs="Arial"/>
                <w:color w:val="000000"/>
                <w:szCs w:val="24"/>
              </w:rPr>
              <w:t>二</w:t>
            </w:r>
            <w:r w:rsidRPr="002355DF">
              <w:rPr>
                <w:rFonts w:ascii="Arial" w:eastAsia="標楷體" w:hAnsi="Arial" w:cs="Arial"/>
                <w:color w:val="000000"/>
                <w:szCs w:val="24"/>
              </w:rPr>
              <w:t>)</w:t>
            </w:r>
            <w:r w:rsidRPr="002355DF">
              <w:rPr>
                <w:rFonts w:ascii="Arial" w:eastAsia="標楷體" w:hAnsi="Arial" w:cs="Arial"/>
                <w:color w:val="000000"/>
              </w:rPr>
              <w:t>應建立防火牆，防火牆進出紀錄及其備份應至少保存兩個月。</w:t>
            </w:r>
          </w:p>
          <w:p w:rsidR="00136F93" w:rsidRPr="002355DF" w:rsidRDefault="00136F93" w:rsidP="00A45168">
            <w:pPr>
              <w:spacing w:line="420" w:lineRule="exact"/>
              <w:ind w:left="884" w:hanging="388"/>
              <w:jc w:val="both"/>
              <w:rPr>
                <w:rFonts w:ascii="Arial" w:eastAsia="標楷體" w:hAnsi="Arial" w:cs="Arial"/>
                <w:color w:val="000000"/>
              </w:rPr>
            </w:pPr>
            <w:r w:rsidRPr="00A45168">
              <w:rPr>
                <w:rFonts w:ascii="Arial" w:eastAsia="標楷體" w:hAnsi="Arial" w:cs="Arial"/>
                <w:color w:val="000000"/>
              </w:rPr>
              <w:t>(</w:t>
            </w:r>
            <w:r w:rsidRPr="00A45168">
              <w:rPr>
                <w:rFonts w:ascii="Arial" w:eastAsia="標楷體" w:hAnsi="Arial" w:cs="Arial"/>
                <w:color w:val="000000"/>
              </w:rPr>
              <w:t>三</w:t>
            </w:r>
            <w:r w:rsidRPr="00A45168">
              <w:rPr>
                <w:rFonts w:ascii="Arial" w:eastAsia="標楷體" w:hAnsi="Arial" w:cs="Arial"/>
                <w:color w:val="000000"/>
              </w:rPr>
              <w:t>)</w:t>
            </w:r>
            <w:r w:rsidRPr="002355DF">
              <w:rPr>
                <w:rFonts w:ascii="Arial" w:eastAsia="標楷體" w:hAnsi="Arial" w:cs="Arial"/>
                <w:color w:val="000000"/>
              </w:rPr>
              <w:t>應安裝防毒軟體，並及時更新程式及病毒碼。</w:t>
            </w:r>
          </w:p>
          <w:p w:rsidR="00136F93" w:rsidRPr="002355DF" w:rsidRDefault="00136F93" w:rsidP="00A45168">
            <w:pPr>
              <w:spacing w:line="420" w:lineRule="exact"/>
              <w:ind w:left="884" w:hanging="388"/>
              <w:jc w:val="both"/>
              <w:rPr>
                <w:rFonts w:ascii="Arial" w:eastAsia="標楷體" w:hAnsi="Arial" w:cs="Arial"/>
                <w:color w:val="000000"/>
                <w:szCs w:val="24"/>
              </w:rPr>
            </w:pPr>
            <w:r w:rsidRPr="00A45168">
              <w:rPr>
                <w:rFonts w:ascii="Arial" w:eastAsia="標楷體" w:hAnsi="Arial" w:cs="Arial"/>
                <w:color w:val="000000"/>
              </w:rPr>
              <w:t>(</w:t>
            </w:r>
            <w:r w:rsidRPr="00A45168">
              <w:rPr>
                <w:rFonts w:ascii="Arial" w:eastAsia="標楷體" w:hAnsi="Arial" w:cs="Arial"/>
                <w:color w:val="000000"/>
              </w:rPr>
              <w:t>四</w:t>
            </w:r>
            <w:r w:rsidRPr="00A45168">
              <w:rPr>
                <w:rFonts w:ascii="Arial" w:eastAsia="標楷體" w:hAnsi="Arial" w:cs="Arial"/>
                <w:color w:val="000000"/>
              </w:rPr>
              <w:t>)</w:t>
            </w:r>
            <w:r w:rsidRPr="00A45168">
              <w:rPr>
                <w:rFonts w:ascii="Arial" w:eastAsia="標楷體" w:hAnsi="Arial" w:cs="Arial"/>
                <w:color w:val="000000"/>
              </w:rPr>
              <w:t>應定期</w:t>
            </w:r>
            <w:r w:rsidRPr="002355DF">
              <w:rPr>
                <w:rFonts w:ascii="Arial" w:eastAsia="標楷體" w:hAnsi="Arial" w:cs="Arial"/>
                <w:color w:val="000000"/>
                <w:szCs w:val="24"/>
              </w:rPr>
              <w:t>對電腦系統及資料儲存媒體進行病毒掃瞄</w:t>
            </w:r>
            <w:r w:rsidRPr="002355DF">
              <w:rPr>
                <w:rFonts w:ascii="Arial" w:eastAsia="標楷體" w:hAnsi="Arial" w:cs="Arial"/>
                <w:color w:val="000000"/>
                <w:szCs w:val="24"/>
              </w:rPr>
              <w:t>(</w:t>
            </w:r>
            <w:r w:rsidRPr="002355DF">
              <w:rPr>
                <w:rFonts w:ascii="Arial" w:eastAsia="標楷體" w:hAnsi="Arial" w:cs="Arial"/>
                <w:color w:val="000000"/>
                <w:szCs w:val="24"/>
              </w:rPr>
              <w:t>含電子郵件</w:t>
            </w:r>
            <w:r w:rsidRPr="002355DF">
              <w:rPr>
                <w:rFonts w:ascii="Arial" w:eastAsia="標楷體" w:hAnsi="Arial" w:cs="Arial"/>
                <w:color w:val="000000"/>
                <w:szCs w:val="24"/>
              </w:rPr>
              <w:t>)</w:t>
            </w:r>
            <w:r w:rsidRPr="002355DF">
              <w:rPr>
                <w:rFonts w:ascii="Arial" w:eastAsia="標楷體" w:hAnsi="Arial" w:cs="Arial"/>
                <w:color w:val="000000"/>
                <w:szCs w:val="24"/>
              </w:rPr>
              <w:t>。</w:t>
            </w:r>
          </w:p>
          <w:p w:rsidR="009070E0" w:rsidRPr="002355DF" w:rsidRDefault="00136F93" w:rsidP="00A45168">
            <w:pPr>
              <w:spacing w:line="420" w:lineRule="exact"/>
              <w:ind w:left="884" w:hanging="388"/>
              <w:jc w:val="both"/>
              <w:rPr>
                <w:rFonts w:ascii="Arial" w:eastAsia="標楷體" w:hAnsi="Arial" w:cs="Arial"/>
                <w:color w:val="000000"/>
                <w:rPrChange w:id="238" w:author="khc" w:date="2013-01-04T10:28:00Z">
                  <w:rPr>
                    <w:rFonts w:eastAsia="標楷體"/>
                    <w:color w:val="FF0000"/>
                    <w:u w:val="single"/>
                  </w:rPr>
                </w:rPrChange>
              </w:rPr>
            </w:pPr>
            <w:r w:rsidRPr="002355DF">
              <w:rPr>
                <w:rFonts w:ascii="Arial" w:eastAsia="標楷體" w:hAnsi="Arial" w:cs="Arial"/>
                <w:color w:val="000000"/>
                <w:szCs w:val="24"/>
                <w:rPrChange w:id="239" w:author="khc" w:date="2013-01-04T10:28:00Z">
                  <w:rPr>
                    <w:rFonts w:eastAsia="標楷體"/>
                    <w:color w:val="FF0000"/>
                    <w:szCs w:val="24"/>
                    <w:u w:val="single"/>
                  </w:rPr>
                </w:rPrChange>
              </w:rPr>
              <w:t>(</w:t>
            </w:r>
            <w:r w:rsidRPr="002355DF">
              <w:rPr>
                <w:rFonts w:ascii="Arial" w:eastAsia="標楷體" w:hAnsi="Arial" w:cs="Arial" w:hint="eastAsia"/>
                <w:color w:val="000000"/>
                <w:szCs w:val="24"/>
                <w:rPrChange w:id="240" w:author="khc" w:date="2013-01-04T10:28:00Z">
                  <w:rPr>
                    <w:rFonts w:ascii="標楷體" w:eastAsia="標楷體" w:hAnsi="標楷體" w:hint="eastAsia"/>
                    <w:color w:val="FF0000"/>
                    <w:szCs w:val="24"/>
                    <w:u w:val="single"/>
                  </w:rPr>
                </w:rPrChange>
              </w:rPr>
              <w:t>五</w:t>
            </w:r>
            <w:r w:rsidRPr="002355DF">
              <w:rPr>
                <w:rFonts w:ascii="Arial" w:eastAsia="標楷體" w:hAnsi="Arial" w:cs="Arial"/>
                <w:color w:val="000000"/>
                <w:szCs w:val="24"/>
                <w:rPrChange w:id="241" w:author="khc" w:date="2013-01-04T10:28:00Z">
                  <w:rPr>
                    <w:rFonts w:eastAsia="標楷體"/>
                    <w:color w:val="FF0000"/>
                    <w:szCs w:val="24"/>
                    <w:u w:val="single"/>
                  </w:rPr>
                </w:rPrChange>
              </w:rPr>
              <w:t>)</w:t>
            </w:r>
            <w:r w:rsidRPr="002355DF">
              <w:rPr>
                <w:rFonts w:ascii="Arial" w:eastAsia="標楷體" w:hAnsi="Arial" w:cs="Arial" w:hint="eastAsia"/>
                <w:color w:val="000000"/>
                <w:szCs w:val="24"/>
                <w:rPrChange w:id="242" w:author="khc" w:date="2013-01-04T10:28:00Z">
                  <w:rPr>
                    <w:rFonts w:ascii="標楷體" w:eastAsia="標楷體" w:hAnsi="標楷體" w:hint="eastAsia"/>
                    <w:color w:val="FF0000"/>
                    <w:szCs w:val="24"/>
                    <w:u w:val="single"/>
                  </w:rPr>
                </w:rPrChange>
              </w:rPr>
              <w:t>應訂</w:t>
            </w:r>
            <w:r w:rsidRPr="00A45168">
              <w:rPr>
                <w:rFonts w:ascii="Arial" w:eastAsia="標楷體" w:hAnsi="Arial" w:cs="Arial" w:hint="eastAsia"/>
                <w:color w:val="000000"/>
                <w:rPrChange w:id="243" w:author="khc" w:date="2013-01-04T10:28:00Z">
                  <w:rPr>
                    <w:rFonts w:ascii="標楷體" w:eastAsia="標楷體" w:hAnsi="標楷體" w:hint="eastAsia"/>
                    <w:color w:val="FF0000"/>
                    <w:szCs w:val="24"/>
                    <w:u w:val="single"/>
                  </w:rPr>
                </w:rPrChange>
              </w:rPr>
              <w:t>定</w:t>
            </w:r>
            <w:r w:rsidRPr="002355DF">
              <w:rPr>
                <w:rFonts w:ascii="Arial" w:eastAsia="標楷體" w:hAnsi="Arial" w:cs="Arial" w:hint="eastAsia"/>
                <w:color w:val="000000"/>
                <w:szCs w:val="24"/>
                <w:rPrChange w:id="244" w:author="khc" w:date="2013-01-04T10:28:00Z">
                  <w:rPr>
                    <w:rFonts w:ascii="標楷體" w:eastAsia="標楷體" w:hAnsi="標楷體" w:hint="eastAsia"/>
                    <w:color w:val="FF0000"/>
                    <w:szCs w:val="24"/>
                    <w:u w:val="single"/>
                  </w:rPr>
                </w:rPrChange>
              </w:rPr>
              <w:t>電子郵件使用安全政策，以防範電腦病毒擴散，影響電腦安全。</w:t>
            </w:r>
          </w:p>
        </w:tc>
        <w:tc>
          <w:tcPr>
            <w:tcW w:w="2639"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snapToGrid w:val="0"/>
              <w:spacing w:line="360" w:lineRule="exact"/>
              <w:ind w:left="454" w:hanging="454"/>
              <w:jc w:val="both"/>
              <w:rPr>
                <w:rFonts w:ascii="Arial" w:eastAsia="標楷體" w:hAnsi="Arial" w:cs="Arial"/>
                <w:color w:val="000000"/>
              </w:rPr>
            </w:pPr>
            <w:r w:rsidRPr="002355DF">
              <w:rPr>
                <w:rFonts w:ascii="Arial" w:eastAsia="標楷體" w:hAnsi="Arial" w:cs="Arial"/>
                <w:color w:val="000000"/>
              </w:rPr>
              <w:lastRenderedPageBreak/>
              <w:t>法令規章：</w:t>
            </w:r>
          </w:p>
          <w:p w:rsidR="00136F93" w:rsidRPr="002355DF" w:rsidRDefault="00136F93" w:rsidP="002355DF">
            <w:pPr>
              <w:tabs>
                <w:tab w:val="left" w:pos="1439"/>
              </w:tabs>
              <w:snapToGrid w:val="0"/>
              <w:spacing w:line="360" w:lineRule="exact"/>
              <w:jc w:val="both"/>
              <w:rPr>
                <w:rFonts w:ascii="Arial" w:hAnsi="Arial" w:cs="Arial"/>
                <w:color w:val="000000"/>
              </w:rPr>
            </w:pPr>
            <w:r w:rsidRPr="002355DF">
              <w:rPr>
                <w:rFonts w:ascii="Arial" w:eastAsia="標楷體" w:hAnsi="Arial" w:cs="Arial"/>
                <w:color w:val="000000"/>
              </w:rPr>
              <w:t>證券暨期貨市場各服務事業建立內部控制制度處理準則第</w:t>
            </w:r>
            <w:r w:rsidRPr="002355DF">
              <w:rPr>
                <w:rFonts w:ascii="Arial" w:eastAsia="標楷體" w:hAnsi="Arial" w:cs="Arial"/>
                <w:color w:val="000000"/>
              </w:rPr>
              <w:t>10</w:t>
            </w:r>
            <w:r w:rsidRPr="002355DF">
              <w:rPr>
                <w:rFonts w:ascii="Arial" w:eastAsia="標楷體" w:hAnsi="Arial" w:cs="Arial"/>
                <w:color w:val="000000"/>
              </w:rPr>
              <w:t>條</w:t>
            </w:r>
            <w:r w:rsidR="00822740" w:rsidRPr="002355DF">
              <w:rPr>
                <w:rFonts w:ascii="Arial" w:eastAsia="標楷體" w:hAnsi="Arial" w:cs="Arial"/>
                <w:color w:val="000000"/>
              </w:rPr>
              <w:t>第</w:t>
            </w:r>
            <w:r w:rsidR="00822740" w:rsidRPr="002355DF">
              <w:rPr>
                <w:rFonts w:ascii="Arial" w:eastAsia="標楷體" w:hAnsi="Arial" w:cs="Arial"/>
                <w:color w:val="000000"/>
              </w:rPr>
              <w:t>10</w:t>
            </w:r>
            <w:r w:rsidR="00822740" w:rsidRPr="002355DF">
              <w:rPr>
                <w:rFonts w:ascii="Arial" w:eastAsia="標楷體" w:hAnsi="Arial" w:cs="Arial"/>
                <w:color w:val="000000"/>
              </w:rPr>
              <w:t>款</w:t>
            </w:r>
          </w:p>
        </w:tc>
      </w:tr>
    </w:tbl>
    <w:p w:rsidR="00136F93" w:rsidRPr="00674797" w:rsidRDefault="00136F93">
      <w:pPr>
        <w:rPr>
          <w:color w:val="000000"/>
          <w:rPrChange w:id="245" w:author="khc" w:date="2013-01-04T10:28:00Z">
            <w:rPr/>
          </w:rPrChange>
        </w:rPr>
      </w:pPr>
    </w:p>
    <w:sectPr w:rsidR="00136F93" w:rsidRPr="00674797" w:rsidSect="005D1E54">
      <w:headerReference w:type="even" r:id="rId8"/>
      <w:headerReference w:type="default" r:id="rId9"/>
      <w:footerReference w:type="even" r:id="rId10"/>
      <w:footerReference w:type="default" r:id="rId11"/>
      <w:headerReference w:type="first" r:id="rId12"/>
      <w:footerReference w:type="first" r:id="rId13"/>
      <w:pgSz w:w="16840" w:h="11907" w:orient="landscape" w:code="9"/>
      <w:pgMar w:top="1797" w:right="1440" w:bottom="1797" w:left="144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E46" w:rsidRDefault="00AF7E46">
      <w:r>
        <w:separator/>
      </w:r>
    </w:p>
  </w:endnote>
  <w:endnote w:type="continuationSeparator" w:id="0">
    <w:p w:rsidR="00AF7E46" w:rsidRDefault="00AF7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032" w:rsidRDefault="00E82032">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E82032" w:rsidRDefault="00E82032">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032" w:rsidRPr="005D1E54" w:rsidRDefault="00E82032">
    <w:pPr>
      <w:pStyle w:val="a4"/>
      <w:framePr w:w="827" w:wrap="around" w:vAnchor="text" w:hAnchor="page" w:x="7899" w:y="1"/>
      <w:rPr>
        <w:rStyle w:val="a5"/>
        <w:rFonts w:ascii="Arial" w:hAnsi="Arial" w:cs="Arial"/>
      </w:rPr>
    </w:pPr>
    <w:r w:rsidRPr="005D1E54">
      <w:rPr>
        <w:rStyle w:val="a5"/>
        <w:rFonts w:ascii="Arial" w:hAnsi="Arial" w:cs="Arial"/>
      </w:rPr>
      <w:t>3-</w:t>
    </w:r>
    <w:r w:rsidRPr="005D1E54">
      <w:rPr>
        <w:rStyle w:val="a5"/>
        <w:rFonts w:ascii="Arial" w:hAnsi="Arial" w:cs="Arial"/>
      </w:rPr>
      <w:fldChar w:fldCharType="begin"/>
    </w:r>
    <w:r w:rsidRPr="005D1E54">
      <w:rPr>
        <w:rStyle w:val="a5"/>
        <w:rFonts w:ascii="Arial" w:hAnsi="Arial" w:cs="Arial"/>
      </w:rPr>
      <w:instrText xml:space="preserve">PAGE  </w:instrText>
    </w:r>
    <w:r w:rsidRPr="005D1E54">
      <w:rPr>
        <w:rStyle w:val="a5"/>
        <w:rFonts w:ascii="Arial" w:hAnsi="Arial" w:cs="Arial"/>
      </w:rPr>
      <w:fldChar w:fldCharType="separate"/>
    </w:r>
    <w:r w:rsidR="00B117CD">
      <w:rPr>
        <w:rStyle w:val="a5"/>
        <w:rFonts w:ascii="Arial" w:hAnsi="Arial" w:cs="Arial"/>
        <w:noProof/>
      </w:rPr>
      <w:t>11</w:t>
    </w:r>
    <w:r w:rsidRPr="005D1E54">
      <w:rPr>
        <w:rStyle w:val="a5"/>
        <w:rFonts w:ascii="Arial" w:hAnsi="Arial" w:cs="Arial"/>
      </w:rPr>
      <w:fldChar w:fldCharType="end"/>
    </w:r>
  </w:p>
  <w:p w:rsidR="00E82032" w:rsidRDefault="00E82032" w:rsidP="00E01099">
    <w:pPr>
      <w:pStyle w:val="a4"/>
      <w:ind w:right="84"/>
      <w:rPr>
        <w:rFonts w:eastAsia="標楷體"/>
      </w:rPr>
    </w:pPr>
    <w:r w:rsidRPr="005D1E54">
      <w:rPr>
        <w:rFonts w:ascii="Arial" w:eastAsia="標楷體" w:hAnsi="Arial" w:cs="Arial"/>
        <w:sz w:val="18"/>
      </w:rPr>
      <w:t>102</w:t>
    </w:r>
    <w:r w:rsidRPr="005D1E54">
      <w:rPr>
        <w:rFonts w:ascii="Arial" w:eastAsia="標楷體" w:hAnsi="標楷體" w:cs="Arial"/>
        <w:sz w:val="18"/>
      </w:rPr>
      <w:t>年</w:t>
    </w:r>
    <w:r w:rsidRPr="005D1E54">
      <w:rPr>
        <w:rFonts w:ascii="Arial" w:eastAsia="標楷體" w:hAnsi="Arial" w:cs="Arial"/>
        <w:sz w:val="18"/>
      </w:rPr>
      <w:t>1</w:t>
    </w:r>
    <w:r w:rsidRPr="005D1E54">
      <w:rPr>
        <w:rFonts w:ascii="Arial" w:eastAsia="標楷體" w:hAnsi="標楷體" w:cs="Arial"/>
        <w:sz w:val="18"/>
      </w:rPr>
      <w:t>月</w:t>
    </w:r>
    <w:r w:rsidRPr="007E696D">
      <w:rPr>
        <w:rFonts w:ascii="標楷體" w:eastAsia="標楷體" w:hAnsi="標楷體" w:hint="eastAsia"/>
        <w:sz w:val="18"/>
      </w:rPr>
      <w:t xml:space="preserve">  </w:t>
    </w:r>
    <w:r>
      <w:rPr>
        <w:rFonts w:eastAsia="標楷體" w:hint="eastAsia"/>
        <w:sz w:val="18"/>
      </w:rPr>
      <w:t xml:space="preserve">                                                                                                                    </w:t>
    </w:r>
    <w:r>
      <w:rPr>
        <w:rFonts w:eastAsia="標楷體" w:hint="eastAsia"/>
        <w:sz w:val="18"/>
      </w:rPr>
      <w:t>中華民國期貨業商業同業公會</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099" w:rsidRDefault="00E0109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E46" w:rsidRDefault="00AF7E46">
      <w:r>
        <w:separator/>
      </w:r>
    </w:p>
  </w:footnote>
  <w:footnote w:type="continuationSeparator" w:id="0">
    <w:p w:rsidR="00AF7E46" w:rsidRDefault="00AF7E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099" w:rsidRDefault="00E01099">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032" w:rsidRDefault="00E82032">
    <w:pPr>
      <w:pStyle w:val="a8"/>
      <w:rPr>
        <w:rFonts w:eastAsia="標楷體"/>
      </w:rPr>
    </w:pPr>
    <w:r>
      <w:rPr>
        <w:rFonts w:eastAsia="標楷體" w:hint="eastAsia"/>
      </w:rPr>
      <w:t>期貨顧問事業內部控制制度範本</w:t>
    </w:r>
  </w:p>
  <w:p w:rsidR="00E82032" w:rsidRDefault="00E82032">
    <w:pPr>
      <w:pStyle w:val="a8"/>
      <w:rPr>
        <w:rFonts w:eastAsia="標楷體"/>
      </w:rPr>
    </w:pPr>
    <w:r>
      <w:rPr>
        <w:rFonts w:eastAsia="標楷體" w:hint="eastAsia"/>
      </w:rPr>
      <w:t>參、電腦作業與資訊提供</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099" w:rsidRDefault="00E01099">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7F3052"/>
    <w:multiLevelType w:val="multilevel"/>
    <w:tmpl w:val="752A60EA"/>
    <w:lvl w:ilvl="0">
      <w:start w:val="1"/>
      <w:numFmt w:val="taiwaneseCountingThousand"/>
      <w:suff w:val="nothing"/>
      <w:lvlText w:val="%1、"/>
      <w:lvlJc w:val="left"/>
      <w:pPr>
        <w:ind w:left="425" w:hanging="425"/>
      </w:pPr>
      <w:rPr>
        <w:rFonts w:ascii="標楷體" w:eastAsia="標楷體" w:hint="eastAsia"/>
        <w:sz w:val="24"/>
        <w:szCs w:val="24"/>
      </w:rPr>
    </w:lvl>
    <w:lvl w:ilvl="1">
      <w:start w:val="1"/>
      <w:numFmt w:val="taiwaneseCountingThousand"/>
      <w:suff w:val="nothing"/>
      <w:lvlText w:val="(%2)、"/>
      <w:lvlJc w:val="left"/>
      <w:pPr>
        <w:ind w:left="992" w:hanging="567"/>
      </w:pPr>
      <w:rPr>
        <w:rFonts w:ascii="Times New Roman" w:hAnsi="Times New Roman" w:cs="Times New Roman" w:hint="default"/>
      </w:rPr>
    </w:lvl>
    <w:lvl w:ilvl="2">
      <w:start w:val="1"/>
      <w:numFmt w:val="decimal"/>
      <w:suff w:val="nothing"/>
      <w:lvlText w:val="%3、"/>
      <w:lvlJc w:val="left"/>
      <w:pPr>
        <w:ind w:left="1418" w:firstLine="0"/>
      </w:pPr>
      <w:rPr>
        <w:rFonts w:ascii="Times New Roman" w:hAnsi="Times New Roman" w:cs="Times New Roman" w:hint="default"/>
      </w:rPr>
    </w:lvl>
    <w:lvl w:ilvl="3">
      <w:start w:val="1"/>
      <w:numFmt w:val="decimal"/>
      <w:suff w:val="nothing"/>
      <w:lvlText w:val="(%4)、"/>
      <w:lvlJc w:val="left"/>
      <w:pPr>
        <w:ind w:left="1984" w:hanging="708"/>
      </w:pPr>
      <w:rPr>
        <w:rFonts w:ascii="Times New Roman" w:hAnsi="Times New Roman" w:cs="Times New Roman" w:hint="default"/>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F80"/>
    <w:rsid w:val="0006784C"/>
    <w:rsid w:val="00075D9C"/>
    <w:rsid w:val="000816A1"/>
    <w:rsid w:val="00092225"/>
    <w:rsid w:val="00093F8B"/>
    <w:rsid w:val="000D2B4E"/>
    <w:rsid w:val="00103879"/>
    <w:rsid w:val="00136F93"/>
    <w:rsid w:val="00144EA8"/>
    <w:rsid w:val="001561A7"/>
    <w:rsid w:val="001D2F57"/>
    <w:rsid w:val="001F2C88"/>
    <w:rsid w:val="001F6EA0"/>
    <w:rsid w:val="002135CB"/>
    <w:rsid w:val="002355DF"/>
    <w:rsid w:val="00243D82"/>
    <w:rsid w:val="00263AC2"/>
    <w:rsid w:val="00277A50"/>
    <w:rsid w:val="002B40F4"/>
    <w:rsid w:val="002C0CD8"/>
    <w:rsid w:val="0033173D"/>
    <w:rsid w:val="00347120"/>
    <w:rsid w:val="00347FAE"/>
    <w:rsid w:val="003513C5"/>
    <w:rsid w:val="003C1E44"/>
    <w:rsid w:val="003C6C6E"/>
    <w:rsid w:val="003C7BA3"/>
    <w:rsid w:val="003E307E"/>
    <w:rsid w:val="0040060A"/>
    <w:rsid w:val="00405228"/>
    <w:rsid w:val="00414A16"/>
    <w:rsid w:val="004530AE"/>
    <w:rsid w:val="00456AD7"/>
    <w:rsid w:val="004646A2"/>
    <w:rsid w:val="004D2E87"/>
    <w:rsid w:val="004D3771"/>
    <w:rsid w:val="005532E8"/>
    <w:rsid w:val="0059027C"/>
    <w:rsid w:val="005B313A"/>
    <w:rsid w:val="005D1E54"/>
    <w:rsid w:val="0062748A"/>
    <w:rsid w:val="00630C3E"/>
    <w:rsid w:val="00643F9A"/>
    <w:rsid w:val="006665AB"/>
    <w:rsid w:val="006723E6"/>
    <w:rsid w:val="00674797"/>
    <w:rsid w:val="006B511B"/>
    <w:rsid w:val="006E67ED"/>
    <w:rsid w:val="006F4847"/>
    <w:rsid w:val="0071243C"/>
    <w:rsid w:val="00721F69"/>
    <w:rsid w:val="007255C3"/>
    <w:rsid w:val="007257A5"/>
    <w:rsid w:val="00731119"/>
    <w:rsid w:val="00755511"/>
    <w:rsid w:val="007576A8"/>
    <w:rsid w:val="007679FF"/>
    <w:rsid w:val="00784C0E"/>
    <w:rsid w:val="00794A32"/>
    <w:rsid w:val="007B4A03"/>
    <w:rsid w:val="007E1FB6"/>
    <w:rsid w:val="007E696D"/>
    <w:rsid w:val="00805B29"/>
    <w:rsid w:val="008210D9"/>
    <w:rsid w:val="00822740"/>
    <w:rsid w:val="0083453B"/>
    <w:rsid w:val="00843460"/>
    <w:rsid w:val="00872430"/>
    <w:rsid w:val="008841AC"/>
    <w:rsid w:val="00892170"/>
    <w:rsid w:val="008A79FC"/>
    <w:rsid w:val="008B06DD"/>
    <w:rsid w:val="008D6282"/>
    <w:rsid w:val="00903F26"/>
    <w:rsid w:val="009070E0"/>
    <w:rsid w:val="009147BB"/>
    <w:rsid w:val="00971B66"/>
    <w:rsid w:val="00977DE5"/>
    <w:rsid w:val="00981BB3"/>
    <w:rsid w:val="00995318"/>
    <w:rsid w:val="009A437C"/>
    <w:rsid w:val="009A7774"/>
    <w:rsid w:val="009B11C0"/>
    <w:rsid w:val="009B6FDA"/>
    <w:rsid w:val="00A133FE"/>
    <w:rsid w:val="00A17E96"/>
    <w:rsid w:val="00A45168"/>
    <w:rsid w:val="00A46303"/>
    <w:rsid w:val="00A50E12"/>
    <w:rsid w:val="00A55B8A"/>
    <w:rsid w:val="00A56783"/>
    <w:rsid w:val="00A90E12"/>
    <w:rsid w:val="00AE6889"/>
    <w:rsid w:val="00AF7E46"/>
    <w:rsid w:val="00B075EF"/>
    <w:rsid w:val="00B117CD"/>
    <w:rsid w:val="00B47C8A"/>
    <w:rsid w:val="00B60323"/>
    <w:rsid w:val="00B64A4A"/>
    <w:rsid w:val="00B673C6"/>
    <w:rsid w:val="00B75BD4"/>
    <w:rsid w:val="00BF6FE7"/>
    <w:rsid w:val="00C16249"/>
    <w:rsid w:val="00C33B9E"/>
    <w:rsid w:val="00C3701D"/>
    <w:rsid w:val="00C52BEB"/>
    <w:rsid w:val="00CC4522"/>
    <w:rsid w:val="00CD497E"/>
    <w:rsid w:val="00CE4E15"/>
    <w:rsid w:val="00CF7DC6"/>
    <w:rsid w:val="00D96909"/>
    <w:rsid w:val="00D97325"/>
    <w:rsid w:val="00DA0AD1"/>
    <w:rsid w:val="00DA10E2"/>
    <w:rsid w:val="00DA4EEE"/>
    <w:rsid w:val="00DE4F2D"/>
    <w:rsid w:val="00DF46B3"/>
    <w:rsid w:val="00E01099"/>
    <w:rsid w:val="00E07F80"/>
    <w:rsid w:val="00E32FEB"/>
    <w:rsid w:val="00E60BA9"/>
    <w:rsid w:val="00E771D5"/>
    <w:rsid w:val="00E82032"/>
    <w:rsid w:val="00EB02FB"/>
    <w:rsid w:val="00ED30F6"/>
    <w:rsid w:val="00ED6F72"/>
    <w:rsid w:val="00EF5855"/>
    <w:rsid w:val="00EF7026"/>
    <w:rsid w:val="00F107D3"/>
    <w:rsid w:val="00F148EB"/>
    <w:rsid w:val="00F2037E"/>
    <w:rsid w:val="00F307B5"/>
    <w:rsid w:val="00F344D9"/>
    <w:rsid w:val="00F55F24"/>
    <w:rsid w:val="00F67A34"/>
    <w:rsid w:val="00F96FD6"/>
    <w:rsid w:val="00FA520E"/>
    <w:rsid w:val="00FB3527"/>
    <w:rsid w:val="00FD2727"/>
    <w:rsid w:val="00FD6AEC"/>
    <w:rsid w:val="00FF59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2343891-3889-486E-B1F8-16A3CAB8C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paragraph" w:styleId="2">
    <w:name w:val="heading 2"/>
    <w:basedOn w:val="a"/>
    <w:next w:val="a"/>
    <w:qFormat/>
    <w:pPr>
      <w:keepNext/>
      <w:adjustRightInd w:val="0"/>
      <w:spacing w:before="120" w:line="40" w:lineRule="atLeast"/>
      <w:jc w:val="center"/>
      <w:textAlignment w:val="baseline"/>
      <w:outlineLvl w:val="1"/>
    </w:pPr>
    <w:rPr>
      <w:rFonts w:ascii="Arial" w:hAnsi="Arial"/>
      <w:b/>
      <w:kern w:val="16"/>
      <w:sz w:val="48"/>
    </w:rPr>
  </w:style>
  <w:style w:type="paragraph" w:styleId="4">
    <w:name w:val="heading 4"/>
    <w:basedOn w:val="a"/>
    <w:next w:val="a0"/>
    <w:qFormat/>
    <w:pPr>
      <w:keepNext/>
      <w:spacing w:line="720" w:lineRule="auto"/>
      <w:outlineLvl w:val="3"/>
    </w:pPr>
    <w:rPr>
      <w:rFonts w:ascii="Arial" w:hAnsi="Arial"/>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pPr>
      <w:tabs>
        <w:tab w:val="center" w:pos="4153"/>
        <w:tab w:val="right" w:pos="8306"/>
      </w:tabs>
      <w:snapToGrid w:val="0"/>
    </w:pPr>
    <w:rPr>
      <w:sz w:val="20"/>
    </w:rPr>
  </w:style>
  <w:style w:type="character" w:styleId="a5">
    <w:name w:val="page number"/>
    <w:basedOn w:val="a1"/>
  </w:style>
  <w:style w:type="paragraph" w:styleId="a6">
    <w:name w:val="Body Text Indent"/>
    <w:basedOn w:val="a"/>
    <w:pPr>
      <w:spacing w:line="420" w:lineRule="exact"/>
      <w:ind w:left="484" w:hanging="484"/>
      <w:jc w:val="both"/>
    </w:pPr>
    <w:rPr>
      <w:rFonts w:eastAsia="標楷體"/>
    </w:rPr>
  </w:style>
  <w:style w:type="paragraph" w:styleId="20">
    <w:name w:val="Body Text Indent 2"/>
    <w:basedOn w:val="a"/>
    <w:pPr>
      <w:spacing w:line="420" w:lineRule="exact"/>
      <w:ind w:left="470" w:hanging="470"/>
      <w:jc w:val="both"/>
    </w:pPr>
    <w:rPr>
      <w:rFonts w:eastAsia="標楷體"/>
    </w:rPr>
  </w:style>
  <w:style w:type="paragraph" w:styleId="3">
    <w:name w:val="Body Text Indent 3"/>
    <w:basedOn w:val="a"/>
    <w:pPr>
      <w:spacing w:line="420" w:lineRule="exact"/>
      <w:ind w:left="452" w:hanging="452"/>
      <w:jc w:val="both"/>
    </w:pPr>
    <w:rPr>
      <w:rFonts w:eastAsia="標楷體"/>
    </w:rPr>
  </w:style>
  <w:style w:type="paragraph" w:styleId="a7">
    <w:name w:val="Body Text"/>
    <w:basedOn w:val="a"/>
    <w:pPr>
      <w:spacing w:line="420" w:lineRule="exact"/>
      <w:jc w:val="center"/>
    </w:pPr>
    <w:rPr>
      <w:rFonts w:eastAsia="標楷體"/>
    </w:rPr>
  </w:style>
  <w:style w:type="paragraph" w:styleId="a8">
    <w:name w:val="header"/>
    <w:basedOn w:val="a"/>
    <w:pPr>
      <w:tabs>
        <w:tab w:val="center" w:pos="4153"/>
        <w:tab w:val="right" w:pos="8306"/>
      </w:tabs>
      <w:snapToGrid w:val="0"/>
    </w:pPr>
    <w:rPr>
      <w:sz w:val="20"/>
    </w:rPr>
  </w:style>
  <w:style w:type="paragraph" w:styleId="21">
    <w:name w:val="Body Text 2"/>
    <w:basedOn w:val="a"/>
    <w:pPr>
      <w:spacing w:line="420" w:lineRule="exact"/>
      <w:jc w:val="both"/>
    </w:pPr>
    <w:rPr>
      <w:rFonts w:eastAsia="標楷體"/>
    </w:rPr>
  </w:style>
  <w:style w:type="paragraph" w:styleId="a9">
    <w:name w:val="Balloon Text"/>
    <w:basedOn w:val="a"/>
    <w:semiHidden/>
    <w:rPr>
      <w:rFonts w:ascii="Arial" w:hAnsi="Arial"/>
      <w:sz w:val="18"/>
      <w:szCs w:val="18"/>
    </w:rPr>
  </w:style>
  <w:style w:type="paragraph" w:styleId="30">
    <w:name w:val="Body Text 3"/>
    <w:basedOn w:val="a"/>
    <w:pPr>
      <w:spacing w:after="120"/>
    </w:pPr>
    <w:rPr>
      <w:sz w:val="16"/>
      <w:szCs w:val="16"/>
    </w:rPr>
  </w:style>
  <w:style w:type="paragraph" w:styleId="a0">
    <w:name w:val="Normal Indent"/>
    <w:basedOn w:val="a"/>
    <w:pPr>
      <w:ind w:left="480"/>
    </w:pPr>
  </w:style>
  <w:style w:type="paragraph" w:customStyle="1" w:styleId="22">
    <w:name w:val="內控標題2"/>
    <w:basedOn w:val="2"/>
    <w:rPr>
      <w:rFonts w:ascii="Times New Roman" w:eastAsia="標楷體" w:hAnsi="Times New Roman"/>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3185CE-B377-4CF0-8846-38D55FA23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1281</Words>
  <Characters>7306</Characters>
  <Application>Microsoft Office Word</Application>
  <DocSecurity>0</DocSecurity>
  <Lines>60</Lines>
  <Paragraphs>17</Paragraphs>
  <ScaleCrop>false</ScaleCrop>
  <Company>TAIMEX</Company>
  <LinksUpToDate>false</LinksUpToDate>
  <CharactersWithSpaces>8570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台灣期貨交易所</dc:creator>
  <cp:lastModifiedBy>沈素吟</cp:lastModifiedBy>
  <cp:revision>2</cp:revision>
  <cp:lastPrinted>2012-03-09T02:12:00Z</cp:lastPrinted>
  <dcterms:created xsi:type="dcterms:W3CDTF">2022-04-13T05:58:00Z</dcterms:created>
  <dcterms:modified xsi:type="dcterms:W3CDTF">2022-04-13T05:58:00Z</dcterms:modified>
</cp:coreProperties>
</file>